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1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84"/>
        <w:gridCol w:w="7513"/>
      </w:tblGrid>
      <w:tr w:rsidR="007A704D" w14:paraId="4743CBF0" w14:textId="77777777" w:rsidTr="00CF668C">
        <w:tc>
          <w:tcPr>
            <w:tcW w:w="1162" w:type="dxa"/>
          </w:tcPr>
          <w:p w14:paraId="414F5F83" w14:textId="77777777" w:rsidR="007A704D" w:rsidRPr="007A704D" w:rsidRDefault="007A704D" w:rsidP="00C3731C">
            <w:r w:rsidRPr="007A704D">
              <w:t>學習階段</w:t>
            </w:r>
          </w:p>
        </w:tc>
        <w:tc>
          <w:tcPr>
            <w:tcW w:w="284" w:type="dxa"/>
          </w:tcPr>
          <w:p w14:paraId="1D0FF19E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513" w:type="dxa"/>
          </w:tcPr>
          <w:p w14:paraId="07B509C0" w14:textId="77777777" w:rsidR="007A704D" w:rsidRPr="007A704D" w:rsidRDefault="007A704D" w:rsidP="00C3731C">
            <w:r w:rsidRPr="007A704D">
              <w:t>3</w:t>
            </w:r>
          </w:p>
        </w:tc>
      </w:tr>
      <w:tr w:rsidR="007A704D" w14:paraId="2165E694" w14:textId="77777777" w:rsidTr="00CF668C">
        <w:tc>
          <w:tcPr>
            <w:tcW w:w="1162" w:type="dxa"/>
          </w:tcPr>
          <w:p w14:paraId="0EF39114" w14:textId="77777777" w:rsidR="007A704D" w:rsidRPr="007A704D" w:rsidRDefault="007A704D" w:rsidP="00C3731C">
            <w:r w:rsidRPr="007A704D">
              <w:t>學習範疇</w:t>
            </w:r>
          </w:p>
        </w:tc>
        <w:tc>
          <w:tcPr>
            <w:tcW w:w="284" w:type="dxa"/>
          </w:tcPr>
          <w:p w14:paraId="31116C68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513" w:type="dxa"/>
          </w:tcPr>
          <w:p w14:paraId="047897D8" w14:textId="77777777" w:rsidR="007A704D" w:rsidRPr="00E355C9" w:rsidRDefault="007A704D" w:rsidP="00E355C9">
            <w:r w:rsidRPr="00E355C9">
              <w:t>數據處理範疇</w:t>
            </w:r>
          </w:p>
        </w:tc>
      </w:tr>
      <w:tr w:rsidR="007A704D" w14:paraId="7AB89BE6" w14:textId="77777777" w:rsidTr="00CF668C">
        <w:tc>
          <w:tcPr>
            <w:tcW w:w="1162" w:type="dxa"/>
          </w:tcPr>
          <w:p w14:paraId="5D4B7C94" w14:textId="77777777" w:rsidR="007A704D" w:rsidRPr="007A704D" w:rsidRDefault="007A704D" w:rsidP="00C3731C">
            <w:r w:rsidRPr="007A704D">
              <w:t>學習單位</w:t>
            </w:r>
          </w:p>
        </w:tc>
        <w:tc>
          <w:tcPr>
            <w:tcW w:w="284" w:type="dxa"/>
          </w:tcPr>
          <w:p w14:paraId="33F7182D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513" w:type="dxa"/>
          </w:tcPr>
          <w:p w14:paraId="29674B18" w14:textId="77777777" w:rsidR="007A704D" w:rsidRPr="007A704D" w:rsidRDefault="007A704D" w:rsidP="00C3731C">
            <w:pPr>
              <w:rPr>
                <w:kern w:val="0"/>
                <w:lang w:eastAsia="zh-HK"/>
              </w:rPr>
            </w:pPr>
            <w:r w:rsidRPr="007A704D">
              <w:rPr>
                <w:kern w:val="0"/>
                <w:lang w:eastAsia="zh-HK"/>
              </w:rPr>
              <w:t>概率的簡單概念</w:t>
            </w:r>
          </w:p>
        </w:tc>
      </w:tr>
      <w:tr w:rsidR="007A704D" w14:paraId="74A115B1" w14:textId="77777777" w:rsidTr="00CF668C">
        <w:tc>
          <w:tcPr>
            <w:tcW w:w="1162" w:type="dxa"/>
          </w:tcPr>
          <w:p w14:paraId="1741D200" w14:textId="77777777" w:rsidR="007A704D" w:rsidRPr="007A704D" w:rsidRDefault="007A704D" w:rsidP="00C3731C">
            <w:r w:rsidRPr="007A704D">
              <w:t>學習重點</w:t>
            </w:r>
          </w:p>
        </w:tc>
        <w:tc>
          <w:tcPr>
            <w:tcW w:w="284" w:type="dxa"/>
          </w:tcPr>
          <w:p w14:paraId="5321FED3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513" w:type="dxa"/>
          </w:tcPr>
          <w:p w14:paraId="2413F52A" w14:textId="77777777" w:rsidR="007A704D" w:rsidRDefault="007A704D" w:rsidP="00C3731C">
            <w:r w:rsidRPr="007A704D">
              <w:rPr>
                <w:kern w:val="0"/>
                <w:lang w:eastAsia="zh-HK"/>
              </w:rPr>
              <w:t>以列出樣本空間和數</w:t>
            </w:r>
            <w:proofErr w:type="gramStart"/>
            <w:r w:rsidRPr="007A704D">
              <w:rPr>
                <w:kern w:val="0"/>
                <w:lang w:eastAsia="zh-HK"/>
              </w:rPr>
              <w:t>數</w:t>
            </w:r>
            <w:proofErr w:type="gramEnd"/>
            <w:r w:rsidRPr="007A704D">
              <w:rPr>
                <w:kern w:val="0"/>
                <w:lang w:eastAsia="zh-HK"/>
              </w:rPr>
              <w:t>的方法計算理論概率</w:t>
            </w:r>
            <w:r w:rsidRPr="007A704D">
              <w:tab/>
            </w:r>
          </w:p>
          <w:p w14:paraId="5A39C0AA" w14:textId="77777777" w:rsidR="006232F5" w:rsidRPr="007A704D" w:rsidRDefault="006232F5" w:rsidP="00C3731C">
            <w:pPr>
              <w:rPr>
                <w:kern w:val="0"/>
                <w:lang w:eastAsia="zh-HK"/>
              </w:rPr>
            </w:pPr>
          </w:p>
        </w:tc>
      </w:tr>
      <w:tr w:rsidR="007A704D" w14:paraId="547C3FDF" w14:textId="77777777" w:rsidTr="00CF668C">
        <w:tc>
          <w:tcPr>
            <w:tcW w:w="1162" w:type="dxa"/>
          </w:tcPr>
          <w:p w14:paraId="62CA22A2" w14:textId="77777777" w:rsidR="007A704D" w:rsidRPr="007A704D" w:rsidRDefault="007A704D" w:rsidP="00C3731C">
            <w:r w:rsidRPr="007A704D">
              <w:t>學習</w:t>
            </w:r>
            <w:r>
              <w:rPr>
                <w:rFonts w:hint="eastAsia"/>
              </w:rPr>
              <w:t>難點</w:t>
            </w:r>
          </w:p>
        </w:tc>
        <w:tc>
          <w:tcPr>
            <w:tcW w:w="284" w:type="dxa"/>
          </w:tcPr>
          <w:p w14:paraId="7F9F7A16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513" w:type="dxa"/>
          </w:tcPr>
          <w:p w14:paraId="1187DC1D" w14:textId="4CC524C9" w:rsidR="007A704D" w:rsidRDefault="00E46B57" w:rsidP="00C3731C">
            <w:pPr>
              <w:rPr>
                <w:kern w:val="0"/>
                <w:lang w:eastAsia="zh-HK"/>
              </w:rPr>
            </w:pPr>
            <w:r>
              <w:rPr>
                <w:rFonts w:hint="eastAsia"/>
                <w:kern w:val="0"/>
              </w:rPr>
              <w:t>部分</w:t>
            </w:r>
            <w:r w:rsidR="00C250B4">
              <w:rPr>
                <w:rFonts w:hint="eastAsia"/>
                <w:kern w:val="0"/>
                <w:lang w:eastAsia="zh-HK"/>
              </w:rPr>
              <w:t>學生經常利用直覺處理較複雜的</w:t>
            </w:r>
            <w:r w:rsidR="00C250B4" w:rsidRPr="007A704D">
              <w:rPr>
                <w:kern w:val="0"/>
                <w:lang w:eastAsia="zh-HK"/>
              </w:rPr>
              <w:t>概率</w:t>
            </w:r>
            <w:r w:rsidR="00C250B4">
              <w:rPr>
                <w:rFonts w:hint="eastAsia"/>
                <w:kern w:val="0"/>
                <w:lang w:eastAsia="zh-HK"/>
              </w:rPr>
              <w:t>問題，未能有效運用有系統的方法列出樣本空間和數</w:t>
            </w:r>
            <w:proofErr w:type="gramStart"/>
            <w:r w:rsidR="00C250B4">
              <w:rPr>
                <w:rFonts w:hint="eastAsia"/>
                <w:kern w:val="0"/>
                <w:lang w:eastAsia="zh-HK"/>
              </w:rPr>
              <w:t>數</w:t>
            </w:r>
            <w:proofErr w:type="gramEnd"/>
            <w:r w:rsidR="00C250B4">
              <w:rPr>
                <w:rFonts w:hint="eastAsia"/>
                <w:kern w:val="0"/>
                <w:lang w:eastAsia="zh-HK"/>
              </w:rPr>
              <w:t>方法解決有關</w:t>
            </w:r>
            <w:r w:rsidR="00C250B4" w:rsidRPr="007A704D">
              <w:rPr>
                <w:kern w:val="0"/>
                <w:lang w:eastAsia="zh-HK"/>
              </w:rPr>
              <w:t>概率</w:t>
            </w:r>
            <w:r w:rsidR="00C250B4">
              <w:rPr>
                <w:rFonts w:hint="eastAsia"/>
                <w:kern w:val="0"/>
                <w:lang w:eastAsia="zh-HK"/>
              </w:rPr>
              <w:t>的問題</w:t>
            </w:r>
            <w:r w:rsidR="00065E21">
              <w:rPr>
                <w:rFonts w:hint="eastAsia"/>
                <w:kern w:val="0"/>
                <w:lang w:eastAsia="zh-HK"/>
              </w:rPr>
              <w:t>。</w:t>
            </w:r>
          </w:p>
          <w:p w14:paraId="241BAB02" w14:textId="6125B084" w:rsidR="006232F5" w:rsidRPr="007A704D" w:rsidRDefault="006232F5" w:rsidP="00C3731C">
            <w:pPr>
              <w:rPr>
                <w:kern w:val="0"/>
                <w:lang w:eastAsia="zh-HK"/>
              </w:rPr>
            </w:pPr>
          </w:p>
        </w:tc>
      </w:tr>
      <w:tr w:rsidR="007A704D" w14:paraId="34A68109" w14:textId="77777777" w:rsidTr="00CF668C">
        <w:tc>
          <w:tcPr>
            <w:tcW w:w="1162" w:type="dxa"/>
          </w:tcPr>
          <w:p w14:paraId="3DAB272D" w14:textId="77777777" w:rsidR="007A704D" w:rsidRPr="007A704D" w:rsidRDefault="007A704D" w:rsidP="00C3731C">
            <w:r>
              <w:rPr>
                <w:rFonts w:hint="eastAsia"/>
              </w:rPr>
              <w:t>教學活動</w:t>
            </w:r>
          </w:p>
        </w:tc>
        <w:tc>
          <w:tcPr>
            <w:tcW w:w="284" w:type="dxa"/>
          </w:tcPr>
          <w:p w14:paraId="6A0AC907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513" w:type="dxa"/>
          </w:tcPr>
          <w:p w14:paraId="5299D45A" w14:textId="09F7FDB3" w:rsidR="007A704D" w:rsidRPr="00B71856" w:rsidRDefault="00D54983" w:rsidP="00C3731C">
            <w:pPr>
              <w:pStyle w:val="ListParagraph"/>
              <w:numPr>
                <w:ilvl w:val="0"/>
                <w:numId w:val="2"/>
              </w:numPr>
              <w:ind w:left="544" w:hanging="544"/>
              <w:rPr>
                <w:kern w:val="0"/>
                <w:lang w:eastAsia="zh-HK"/>
              </w:rPr>
            </w:pPr>
            <w:r>
              <w:rPr>
                <w:rFonts w:hint="eastAsia"/>
                <w:kern w:val="0"/>
                <w:lang w:eastAsia="zh-HK"/>
              </w:rPr>
              <w:t>若</w:t>
            </w:r>
            <w:r>
              <w:rPr>
                <w:rFonts w:hint="eastAsia"/>
              </w:rPr>
              <w:t>投擲兩枚</w:t>
            </w:r>
            <w:r w:rsidRPr="00DA26BF">
              <w:rPr>
                <w:rFonts w:hint="eastAsia"/>
              </w:rPr>
              <w:t>骰子</w:t>
            </w:r>
            <w:r>
              <w:rPr>
                <w:rFonts w:hint="eastAsia"/>
              </w:rPr>
              <w:t>，然後把兩枚</w:t>
            </w:r>
            <w:r w:rsidRPr="00DA26BF">
              <w:rPr>
                <w:rFonts w:hint="eastAsia"/>
              </w:rPr>
              <w:t>骰子</w:t>
            </w:r>
            <w:r>
              <w:rPr>
                <w:rFonts w:hint="eastAsia"/>
              </w:rPr>
              <w:t>的點數相加，</w:t>
            </w:r>
            <w:r>
              <w:rPr>
                <w:rFonts w:hint="eastAsia"/>
                <w:kern w:val="0"/>
                <w:lang w:eastAsia="zh-HK"/>
              </w:rPr>
              <w:t>邀請學生猜想及寫出</w:t>
            </w:r>
            <w:r>
              <w:rPr>
                <w:rFonts w:hint="eastAsia"/>
              </w:rPr>
              <w:t>該兩枚</w:t>
            </w:r>
            <w:r w:rsidRPr="00DA26BF">
              <w:rPr>
                <w:rFonts w:hint="eastAsia"/>
              </w:rPr>
              <w:t>骰子</w:t>
            </w:r>
            <w:r>
              <w:rPr>
                <w:rFonts w:hint="eastAsia"/>
              </w:rPr>
              <w:t>的總和</w:t>
            </w:r>
            <w:r w:rsidR="00080F88">
              <w:rPr>
                <w:rFonts w:hint="eastAsia"/>
              </w:rPr>
              <w:t>可以是</w:t>
            </w:r>
            <w:proofErr w:type="gramStart"/>
            <w:r w:rsidR="00080F88">
              <w:rPr>
                <w:rFonts w:hint="eastAsia"/>
              </w:rPr>
              <w:t>甚麼，</w:t>
            </w:r>
            <w:proofErr w:type="gramEnd"/>
            <w:r w:rsidR="00080F88">
              <w:rPr>
                <w:rFonts w:hint="eastAsia"/>
              </w:rPr>
              <w:t>完成題</w:t>
            </w:r>
            <w:r w:rsidR="00080F88">
              <w:rPr>
                <w:rFonts w:hint="eastAsia"/>
              </w:rPr>
              <w:t>1</w:t>
            </w:r>
            <w:r w:rsidR="00FA5169">
              <w:rPr>
                <w:rFonts w:hint="eastAsia"/>
              </w:rPr>
              <w:t xml:space="preserve"> (</w:t>
            </w:r>
            <w:proofErr w:type="gramStart"/>
            <w:r w:rsidR="00FA5169">
              <w:rPr>
                <w:rFonts w:hint="eastAsia"/>
              </w:rPr>
              <w:t>見頁</w:t>
            </w:r>
            <w:proofErr w:type="gramEnd"/>
            <w:r w:rsidR="00FA5169">
              <w:rPr>
                <w:rFonts w:hint="eastAsia"/>
              </w:rPr>
              <w:t>2)</w:t>
            </w:r>
            <w:r w:rsidR="00080F88">
              <w:rPr>
                <w:rFonts w:hint="eastAsia"/>
              </w:rPr>
              <w:t>。</w:t>
            </w:r>
          </w:p>
          <w:p w14:paraId="011F3415" w14:textId="77777777" w:rsidR="00B71856" w:rsidRPr="00D54983" w:rsidRDefault="00B71856" w:rsidP="00B71856">
            <w:pPr>
              <w:pStyle w:val="ListParagraph"/>
              <w:ind w:left="544"/>
              <w:rPr>
                <w:kern w:val="0"/>
                <w:lang w:eastAsia="zh-HK"/>
              </w:rPr>
            </w:pPr>
          </w:p>
          <w:p w14:paraId="4BC901C2" w14:textId="251DBA42" w:rsidR="00D54983" w:rsidRPr="00B71856" w:rsidRDefault="000E379C" w:rsidP="00C3731C">
            <w:pPr>
              <w:pStyle w:val="ListParagraph"/>
              <w:numPr>
                <w:ilvl w:val="0"/>
                <w:numId w:val="2"/>
              </w:numPr>
              <w:ind w:left="544" w:hanging="544"/>
              <w:rPr>
                <w:kern w:val="0"/>
                <w:lang w:eastAsia="zh-HK"/>
              </w:rPr>
            </w:pPr>
            <w:r>
              <w:rPr>
                <w:rFonts w:hint="eastAsia"/>
              </w:rPr>
              <w:t>學生利用題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的數字，</w:t>
            </w:r>
            <w:r>
              <w:rPr>
                <w:rFonts w:hint="eastAsia"/>
              </w:rPr>
              <w:t xml:space="preserve"> </w:t>
            </w:r>
            <w:r w:rsidR="00611243">
              <w:rPr>
                <w:rFonts w:hint="eastAsia"/>
              </w:rPr>
              <w:t>製作一張</w:t>
            </w:r>
            <w:r w:rsidR="00611243">
              <w:rPr>
                <w:rFonts w:hint="eastAsia"/>
              </w:rPr>
              <w:t xml:space="preserve">BINGO </w:t>
            </w:r>
            <w:r w:rsidR="00611243">
              <w:rPr>
                <w:rFonts w:hint="eastAsia"/>
              </w:rPr>
              <w:t>卡，數字可重覆填寫</w:t>
            </w:r>
            <w:r>
              <w:rPr>
                <w:rFonts w:hint="eastAsia"/>
              </w:rPr>
              <w:t>，完成題</w:t>
            </w:r>
            <w:r>
              <w:rPr>
                <w:rFonts w:hint="eastAsia"/>
              </w:rPr>
              <w:t>2</w:t>
            </w:r>
            <w:r w:rsidR="00611243">
              <w:rPr>
                <w:rFonts w:hint="eastAsia"/>
              </w:rPr>
              <w:t>。</w:t>
            </w:r>
          </w:p>
          <w:p w14:paraId="007F4B66" w14:textId="026B78A9" w:rsidR="00B71856" w:rsidRPr="00B71856" w:rsidRDefault="00B71856" w:rsidP="00B71856">
            <w:pPr>
              <w:rPr>
                <w:kern w:val="0"/>
                <w:lang w:eastAsia="zh-HK"/>
              </w:rPr>
            </w:pPr>
          </w:p>
          <w:p w14:paraId="3E889F39" w14:textId="21E910AE" w:rsidR="000E379C" w:rsidRPr="00801BB8" w:rsidRDefault="000E379C" w:rsidP="00C3731C">
            <w:pPr>
              <w:pStyle w:val="ListParagraph"/>
              <w:numPr>
                <w:ilvl w:val="0"/>
                <w:numId w:val="2"/>
              </w:numPr>
              <w:ind w:left="544" w:hanging="544"/>
              <w:rPr>
                <w:kern w:val="0"/>
                <w:lang w:eastAsia="zh-HK"/>
              </w:rPr>
            </w:pPr>
            <w:r>
              <w:rPr>
                <w:rFonts w:hint="eastAsia"/>
                <w:kern w:val="0"/>
                <w:lang w:eastAsia="zh-HK"/>
              </w:rPr>
              <w:t>進行</w:t>
            </w:r>
            <w:r>
              <w:rPr>
                <w:rFonts w:hint="eastAsia"/>
                <w:kern w:val="0"/>
                <w:lang w:eastAsia="zh-HK"/>
              </w:rPr>
              <w:t xml:space="preserve">BINGO </w:t>
            </w:r>
            <w:r>
              <w:rPr>
                <w:rFonts w:hint="eastAsia"/>
                <w:kern w:val="0"/>
                <w:lang w:eastAsia="zh-HK"/>
              </w:rPr>
              <w:t>遊戲</w:t>
            </w:r>
            <w:r w:rsidR="00FA5169"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  <w:lang w:eastAsia="zh-HK"/>
              </w:rPr>
              <w:t>，</w:t>
            </w:r>
            <w:r>
              <w:rPr>
                <w:rFonts w:hint="eastAsia"/>
              </w:rPr>
              <w:t>老師或</w:t>
            </w:r>
            <w:r w:rsidR="00801BB8">
              <w:rPr>
                <w:rFonts w:hint="eastAsia"/>
              </w:rPr>
              <w:t>老師</w:t>
            </w:r>
            <w:r>
              <w:rPr>
                <w:rFonts w:hint="eastAsia"/>
              </w:rPr>
              <w:t>邀請學生投擲兩枚</w:t>
            </w:r>
            <w:r w:rsidRPr="00DA26BF">
              <w:rPr>
                <w:rFonts w:hint="eastAsia"/>
              </w:rPr>
              <w:t>骰子</w:t>
            </w:r>
            <w:r>
              <w:rPr>
                <w:rFonts w:hint="eastAsia"/>
              </w:rPr>
              <w:t>，若兩枚</w:t>
            </w:r>
            <w:r w:rsidRPr="00DA26BF">
              <w:rPr>
                <w:rFonts w:hint="eastAsia"/>
              </w:rPr>
              <w:t>骰子</w:t>
            </w:r>
            <w:r>
              <w:rPr>
                <w:rFonts w:hint="eastAsia"/>
              </w:rPr>
              <w:t>點數的總和出現在</w:t>
            </w:r>
            <w:r>
              <w:rPr>
                <w:rFonts w:hint="eastAsia"/>
              </w:rPr>
              <w:t xml:space="preserve">BINGO </w:t>
            </w:r>
            <w:r>
              <w:rPr>
                <w:rFonts w:hint="eastAsia"/>
              </w:rPr>
              <w:t>卡中，</w:t>
            </w:r>
            <w:r w:rsidR="00801BB8">
              <w:rPr>
                <w:rFonts w:hint="eastAsia"/>
              </w:rPr>
              <w:t>則</w:t>
            </w:r>
            <w:r>
              <w:rPr>
                <w:rFonts w:hint="eastAsia"/>
              </w:rPr>
              <w:t>把該數字打上「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」，每次只能「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」一個數字</w:t>
            </w:r>
            <w:r w:rsidR="00801BB8">
              <w:rPr>
                <w:rFonts w:hint="eastAsia"/>
              </w:rPr>
              <w:t>。若同學把</w:t>
            </w:r>
            <w:r w:rsidR="00801BB8">
              <w:rPr>
                <w:rFonts w:hint="eastAsia"/>
              </w:rPr>
              <w:t xml:space="preserve">BINGO </w:t>
            </w:r>
            <w:r w:rsidR="00801BB8">
              <w:rPr>
                <w:rFonts w:hint="eastAsia"/>
              </w:rPr>
              <w:t>卡上的</w:t>
            </w:r>
            <w:r w:rsidR="00801BB8">
              <w:rPr>
                <w:rFonts w:hint="eastAsia"/>
              </w:rPr>
              <w:t>10</w:t>
            </w:r>
            <w:r w:rsidR="00801BB8">
              <w:rPr>
                <w:rFonts w:hint="eastAsia"/>
              </w:rPr>
              <w:t>個數字都打上「</w:t>
            </w:r>
            <w:r w:rsidR="00801BB8">
              <w:rPr>
                <w:rFonts w:hint="eastAsia"/>
              </w:rPr>
              <w:t>X</w:t>
            </w:r>
            <w:r w:rsidR="00801BB8">
              <w:rPr>
                <w:rFonts w:hint="eastAsia"/>
              </w:rPr>
              <w:t>」需舉手及說出「</w:t>
            </w:r>
            <w:r w:rsidR="00801BB8">
              <w:rPr>
                <w:rFonts w:hint="eastAsia"/>
              </w:rPr>
              <w:t>BINGO</w:t>
            </w:r>
            <w:r w:rsidR="00801BB8">
              <w:rPr>
                <w:rFonts w:hint="eastAsia"/>
              </w:rPr>
              <w:t>」。最快舉手及說出「</w:t>
            </w:r>
            <w:r w:rsidR="00801BB8">
              <w:rPr>
                <w:rFonts w:hint="eastAsia"/>
              </w:rPr>
              <w:t>BINGO</w:t>
            </w:r>
            <w:r w:rsidR="00801BB8">
              <w:rPr>
                <w:rFonts w:hint="eastAsia"/>
              </w:rPr>
              <w:t>」的同學為冠軍，其次為亞軍，如此類推。</w:t>
            </w:r>
            <w:r w:rsidR="00B71856">
              <w:br/>
            </w:r>
          </w:p>
          <w:p w14:paraId="716B02C6" w14:textId="608B7D53" w:rsidR="00801BB8" w:rsidRPr="00801BB8" w:rsidRDefault="00801BB8" w:rsidP="00C3731C">
            <w:pPr>
              <w:pStyle w:val="ListParagraph"/>
              <w:numPr>
                <w:ilvl w:val="0"/>
                <w:numId w:val="2"/>
              </w:numPr>
              <w:ind w:left="544" w:hanging="544"/>
              <w:rPr>
                <w:kern w:val="0"/>
                <w:lang w:eastAsia="zh-HK"/>
              </w:rPr>
            </w:pPr>
            <w:r>
              <w:rPr>
                <w:rFonts w:hint="eastAsia"/>
              </w:rPr>
              <w:t>請學生思考及寫出能有較大機會勝出以上遊戲</w:t>
            </w:r>
            <w:r w:rsidR="00EA2B00">
              <w:rPr>
                <w:rFonts w:hint="eastAsia"/>
              </w:rPr>
              <w:t>的策略</w:t>
            </w:r>
            <w:r>
              <w:rPr>
                <w:rFonts w:hint="eastAsia"/>
              </w:rPr>
              <w:t>。邀請勝出學生</w:t>
            </w:r>
            <w:r w:rsidR="00EA2B00">
              <w:rPr>
                <w:rFonts w:hint="eastAsia"/>
              </w:rPr>
              <w:t>解釋其</w:t>
            </w:r>
            <w:r>
              <w:rPr>
                <w:rFonts w:hint="eastAsia"/>
              </w:rPr>
              <w:t>勝</w:t>
            </w:r>
            <w:r w:rsidR="00EA2B00">
              <w:rPr>
                <w:rFonts w:hint="eastAsia"/>
              </w:rPr>
              <w:t>利</w:t>
            </w:r>
            <w:r>
              <w:rPr>
                <w:rFonts w:hint="eastAsia"/>
              </w:rPr>
              <w:t>策略。</w:t>
            </w:r>
            <w:r w:rsidR="00B71856">
              <w:br/>
            </w:r>
          </w:p>
          <w:p w14:paraId="438D7A97" w14:textId="48A9A3F4" w:rsidR="00EA2B00" w:rsidRDefault="00801BB8" w:rsidP="00C3731C">
            <w:pPr>
              <w:pStyle w:val="ListParagraph"/>
              <w:numPr>
                <w:ilvl w:val="0"/>
                <w:numId w:val="2"/>
              </w:numPr>
              <w:ind w:left="544" w:hanging="544"/>
              <w:rPr>
                <w:kern w:val="0"/>
                <w:lang w:eastAsia="zh-HK"/>
              </w:rPr>
            </w:pPr>
            <w:r>
              <w:rPr>
                <w:rFonts w:hint="eastAsia"/>
              </w:rPr>
              <w:t>引入利用列表方法來</w:t>
            </w:r>
            <w:r w:rsidRPr="007A704D">
              <w:rPr>
                <w:kern w:val="0"/>
                <w:lang w:eastAsia="zh-HK"/>
              </w:rPr>
              <w:t>列出樣本空間和</w:t>
            </w:r>
            <w:r>
              <w:rPr>
                <w:rFonts w:hint="eastAsia"/>
                <w:kern w:val="0"/>
                <w:lang w:eastAsia="zh-HK"/>
              </w:rPr>
              <w:t>利用</w:t>
            </w:r>
            <w:r w:rsidRPr="007A704D">
              <w:rPr>
                <w:kern w:val="0"/>
                <w:lang w:eastAsia="zh-HK"/>
              </w:rPr>
              <w:t>數數的方法計算理論概率</w:t>
            </w:r>
            <w:r w:rsidR="00EA2B00">
              <w:rPr>
                <w:rFonts w:hint="eastAsia"/>
                <w:kern w:val="0"/>
                <w:lang w:eastAsia="zh-HK"/>
              </w:rPr>
              <w:t>，完成</w:t>
            </w:r>
            <w:r w:rsidR="00EA2B00">
              <w:rPr>
                <w:rFonts w:hint="eastAsia"/>
              </w:rPr>
              <w:t>題</w:t>
            </w:r>
            <w:r w:rsidR="00EA2B00">
              <w:rPr>
                <w:rFonts w:hint="eastAsia"/>
              </w:rPr>
              <w:t>6</w:t>
            </w:r>
            <w:r w:rsidR="00C94B00">
              <w:rPr>
                <w:rFonts w:hint="eastAsia"/>
              </w:rPr>
              <w:t xml:space="preserve"> (</w:t>
            </w:r>
            <w:proofErr w:type="gramStart"/>
            <w:r w:rsidR="00C94B00">
              <w:rPr>
                <w:rFonts w:hint="eastAsia"/>
              </w:rPr>
              <w:t>見頁</w:t>
            </w:r>
            <w:proofErr w:type="gramEnd"/>
            <w:r w:rsidR="00C94B00">
              <w:rPr>
                <w:rFonts w:hint="eastAsia"/>
              </w:rPr>
              <w:t>3)</w:t>
            </w:r>
            <w:r>
              <w:rPr>
                <w:rFonts w:hint="eastAsia"/>
                <w:kern w:val="0"/>
                <w:lang w:eastAsia="zh-HK"/>
              </w:rPr>
              <w:t>。</w:t>
            </w:r>
            <w:r w:rsidR="00B71856">
              <w:rPr>
                <w:kern w:val="0"/>
                <w:lang w:eastAsia="zh-HK"/>
              </w:rPr>
              <w:br/>
            </w:r>
          </w:p>
          <w:p w14:paraId="6D5B8BB1" w14:textId="2CA69B39" w:rsidR="00801BB8" w:rsidRPr="006F115E" w:rsidRDefault="00801BB8" w:rsidP="00C3731C">
            <w:pPr>
              <w:pStyle w:val="ListParagraph"/>
              <w:numPr>
                <w:ilvl w:val="0"/>
                <w:numId w:val="2"/>
              </w:numPr>
              <w:ind w:left="544" w:hanging="544"/>
              <w:rPr>
                <w:kern w:val="0"/>
                <w:lang w:eastAsia="zh-HK"/>
              </w:rPr>
            </w:pPr>
            <w:r>
              <w:rPr>
                <w:rFonts w:hint="eastAsia"/>
              </w:rPr>
              <w:t>利用</w:t>
            </w:r>
            <w:r w:rsidR="00EA2B00">
              <w:rPr>
                <w:rFonts w:hint="eastAsia"/>
              </w:rPr>
              <w:t>題</w:t>
            </w:r>
            <w:r w:rsidR="00EA2B00">
              <w:rPr>
                <w:rFonts w:hint="eastAsia"/>
              </w:rPr>
              <w:t>6</w:t>
            </w:r>
            <w:r>
              <w:rPr>
                <w:rFonts w:hint="eastAsia"/>
              </w:rPr>
              <w:t>，重新製作一張</w:t>
            </w:r>
            <w:r>
              <w:rPr>
                <w:rFonts w:hint="eastAsia"/>
              </w:rPr>
              <w:t xml:space="preserve">BINGO </w:t>
            </w:r>
            <w:r>
              <w:rPr>
                <w:rFonts w:hint="eastAsia"/>
              </w:rPr>
              <w:t>卡</w:t>
            </w:r>
            <w:r w:rsidR="004B38FB">
              <w:rPr>
                <w:rFonts w:hint="eastAsia"/>
              </w:rPr>
              <w:t xml:space="preserve"> (</w:t>
            </w:r>
            <w:proofErr w:type="gramStart"/>
            <w:r w:rsidR="004B38FB">
              <w:rPr>
                <w:rFonts w:hint="eastAsia"/>
              </w:rPr>
              <w:t>見頁</w:t>
            </w:r>
            <w:proofErr w:type="gramEnd"/>
            <w:r w:rsidR="004B38FB">
              <w:rPr>
                <w:rFonts w:hint="eastAsia"/>
              </w:rPr>
              <w:t>4)</w:t>
            </w:r>
            <w:r>
              <w:rPr>
                <w:rFonts w:hint="eastAsia"/>
              </w:rPr>
              <w:t>，數字可重覆填寫</w:t>
            </w:r>
            <w:r w:rsidR="00BE6E0A">
              <w:rPr>
                <w:rFonts w:hint="eastAsia"/>
              </w:rPr>
              <w:t>。進行第二次的</w:t>
            </w:r>
            <w:r w:rsidR="00BE6E0A">
              <w:rPr>
                <w:rFonts w:hint="eastAsia"/>
              </w:rPr>
              <w:t>BINGO</w:t>
            </w:r>
            <w:r w:rsidR="00BE6E0A">
              <w:rPr>
                <w:rFonts w:hint="eastAsia"/>
              </w:rPr>
              <w:t>遊戲，並讓學生感受與第一次</w:t>
            </w:r>
            <w:r w:rsidR="00BE6E0A">
              <w:rPr>
                <w:rFonts w:hint="eastAsia"/>
              </w:rPr>
              <w:t>BINGO</w:t>
            </w:r>
            <w:r w:rsidR="00BE6E0A">
              <w:rPr>
                <w:rFonts w:hint="eastAsia"/>
              </w:rPr>
              <w:t>遊戲的分別。</w:t>
            </w:r>
            <w:r w:rsidR="00B71856">
              <w:br/>
            </w:r>
          </w:p>
          <w:p w14:paraId="3ACF1006" w14:textId="7519FF32" w:rsidR="006F115E" w:rsidRPr="00D54983" w:rsidRDefault="004A1356" w:rsidP="00C3731C">
            <w:pPr>
              <w:pStyle w:val="ListParagraph"/>
              <w:numPr>
                <w:ilvl w:val="0"/>
                <w:numId w:val="2"/>
              </w:numPr>
              <w:ind w:left="544" w:hanging="544"/>
              <w:rPr>
                <w:kern w:val="0"/>
                <w:lang w:eastAsia="zh-HK"/>
              </w:rPr>
            </w:pPr>
            <w:r>
              <w:rPr>
                <w:rFonts w:hint="eastAsia"/>
              </w:rPr>
              <w:t>BINGO</w:t>
            </w:r>
            <w:r>
              <w:rPr>
                <w:rFonts w:hint="eastAsia"/>
              </w:rPr>
              <w:t>遊戲</w:t>
            </w:r>
            <w:r>
              <w:rPr>
                <w:rFonts w:hint="eastAsia"/>
              </w:rPr>
              <w:t>2</w:t>
            </w:r>
            <w:r w:rsidRPr="007A704D">
              <w:t>：</w:t>
            </w:r>
            <w:r w:rsidR="006F115E">
              <w:rPr>
                <w:rFonts w:hint="eastAsia"/>
              </w:rPr>
              <w:t>投擲兩枚</w:t>
            </w:r>
            <w:r w:rsidR="006F115E" w:rsidRPr="00DA26BF">
              <w:rPr>
                <w:rFonts w:hint="eastAsia"/>
              </w:rPr>
              <w:t>骰子</w:t>
            </w:r>
            <w:r w:rsidR="006F115E">
              <w:rPr>
                <w:rFonts w:hint="eastAsia"/>
              </w:rPr>
              <w:t>，然後把兩枚</w:t>
            </w:r>
            <w:r w:rsidR="006F115E" w:rsidRPr="00DA26BF">
              <w:rPr>
                <w:rFonts w:hint="eastAsia"/>
              </w:rPr>
              <w:t>骰子</w:t>
            </w:r>
            <w:r w:rsidR="006F115E">
              <w:rPr>
                <w:rFonts w:hint="eastAsia"/>
              </w:rPr>
              <w:t>的點數相乘。學生應用已學的列表方法及計算概率，找出勝出</w:t>
            </w:r>
            <w:r w:rsidR="00A302F3">
              <w:rPr>
                <w:rFonts w:hint="eastAsia"/>
              </w:rPr>
              <w:t>BINGO</w:t>
            </w:r>
            <w:r w:rsidR="00A302F3">
              <w:rPr>
                <w:rFonts w:hint="eastAsia"/>
              </w:rPr>
              <w:t>遊戲</w:t>
            </w:r>
            <w:r w:rsidR="00A302F3">
              <w:rPr>
                <w:rFonts w:hint="eastAsia"/>
              </w:rPr>
              <w:t>2</w:t>
            </w:r>
            <w:r w:rsidR="006F115E">
              <w:rPr>
                <w:rFonts w:hint="eastAsia"/>
              </w:rPr>
              <w:t>的策略</w:t>
            </w:r>
            <w:r w:rsidR="00913CB8">
              <w:rPr>
                <w:rFonts w:hint="eastAsia"/>
                <w:kern w:val="0"/>
                <w:lang w:eastAsia="zh-HK"/>
              </w:rPr>
              <w:t>，完成</w:t>
            </w:r>
            <w:r w:rsidR="00913CB8">
              <w:rPr>
                <w:rFonts w:hint="eastAsia"/>
              </w:rPr>
              <w:t>題</w:t>
            </w:r>
            <w:r w:rsidR="00913CB8">
              <w:rPr>
                <w:rFonts w:hint="eastAsia"/>
              </w:rPr>
              <w:t>10</w:t>
            </w:r>
            <w:r w:rsidR="00736FFC">
              <w:rPr>
                <w:rFonts w:hint="eastAsia"/>
              </w:rPr>
              <w:t>及</w:t>
            </w:r>
            <w:r w:rsidR="00736FFC">
              <w:rPr>
                <w:rFonts w:hint="eastAsia"/>
              </w:rPr>
              <w:t>11</w:t>
            </w:r>
            <w:r w:rsidR="00EE041A">
              <w:rPr>
                <w:rFonts w:hint="eastAsia"/>
              </w:rPr>
              <w:t xml:space="preserve">  (</w:t>
            </w:r>
            <w:proofErr w:type="gramStart"/>
            <w:r w:rsidR="00EE041A">
              <w:rPr>
                <w:rFonts w:hint="eastAsia"/>
              </w:rPr>
              <w:t>見頁</w:t>
            </w:r>
            <w:proofErr w:type="gramEnd"/>
            <w:r w:rsidR="00EE041A">
              <w:rPr>
                <w:rFonts w:hint="eastAsia"/>
              </w:rPr>
              <w:t>5)</w:t>
            </w:r>
            <w:r w:rsidR="006F115E">
              <w:rPr>
                <w:rFonts w:hint="eastAsia"/>
              </w:rPr>
              <w:t>，</w:t>
            </w:r>
            <w:r w:rsidR="004A43B6">
              <w:rPr>
                <w:rFonts w:hint="eastAsia"/>
              </w:rPr>
              <w:t>並進行</w:t>
            </w:r>
            <w:r w:rsidR="004A43B6">
              <w:rPr>
                <w:rFonts w:hint="eastAsia"/>
              </w:rPr>
              <w:t>BINGO</w:t>
            </w:r>
            <w:r w:rsidR="004A43B6">
              <w:rPr>
                <w:rFonts w:hint="eastAsia"/>
              </w:rPr>
              <w:t>遊戲</w:t>
            </w:r>
            <w:r w:rsidR="004A43B6">
              <w:rPr>
                <w:rFonts w:hint="eastAsia"/>
              </w:rPr>
              <w:t>2</w:t>
            </w:r>
            <w:r w:rsidR="004C5CD2">
              <w:rPr>
                <w:rFonts w:hint="eastAsia"/>
              </w:rPr>
              <w:t>，邀請勝出學生解釋其勝利策略。</w:t>
            </w:r>
          </w:p>
        </w:tc>
      </w:tr>
    </w:tbl>
    <w:p w14:paraId="3BB48C93" w14:textId="3F6218BB" w:rsidR="006168E1" w:rsidRPr="00817850" w:rsidRDefault="00817850" w:rsidP="006168E1">
      <w:pPr>
        <w:pBdr>
          <w:bottom w:val="single" w:sz="6" w:space="1" w:color="auto"/>
        </w:pBd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r w:rsidRPr="00817850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BINGO遊戲 </w:t>
      </w:r>
      <w:proofErr w:type="gramStart"/>
      <w:r w:rsidRPr="00817850">
        <w:rPr>
          <w:rFonts w:ascii="微軟正黑體" w:eastAsia="微軟正黑體" w:hAnsi="微軟正黑體" w:hint="eastAsia"/>
          <w:b/>
          <w:kern w:val="0"/>
          <w:sz w:val="36"/>
          <w:szCs w:val="36"/>
        </w:rPr>
        <w:t>─</w:t>
      </w:r>
      <w:proofErr w:type="gramEnd"/>
      <w:r w:rsidRPr="00817850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 概率的簡單概念</w:t>
      </w:r>
    </w:p>
    <w:bookmarkEnd w:id="0"/>
    <w:p w14:paraId="1881A63E" w14:textId="77777777" w:rsidR="006168E1" w:rsidRPr="00E275A1" w:rsidRDefault="006168E1" w:rsidP="006168E1">
      <w:pPr>
        <w:tabs>
          <w:tab w:val="left" w:pos="3957"/>
        </w:tabs>
        <w:rPr>
          <w:sz w:val="36"/>
        </w:rPr>
      </w:pPr>
      <w:r w:rsidRPr="00FD5EEA">
        <w:tab/>
      </w:r>
    </w:p>
    <w:p w14:paraId="5A724B38" w14:textId="77777777" w:rsidR="007A704D" w:rsidRDefault="007A704D"/>
    <w:p w14:paraId="022DDA42" w14:textId="77777777" w:rsidR="005A7CA8" w:rsidRDefault="005A7CA8"/>
    <w:p w14:paraId="341AD046" w14:textId="77777777" w:rsidR="005A7CA8" w:rsidRDefault="005A7CA8"/>
    <w:p w14:paraId="03B4CD0D" w14:textId="77777777" w:rsidR="005A7CA8" w:rsidRDefault="005A7CA8"/>
    <w:p w14:paraId="4A2B1801" w14:textId="77777777" w:rsidR="005A7CA8" w:rsidRDefault="005A7CA8"/>
    <w:p w14:paraId="7244C59D" w14:textId="77777777" w:rsidR="005A7CA8" w:rsidRDefault="005A7CA8"/>
    <w:p w14:paraId="79C29588" w14:textId="77777777" w:rsidR="00271F57" w:rsidRDefault="00271F57"/>
    <w:p w14:paraId="38EF77AB" w14:textId="77777777" w:rsidR="00271F57" w:rsidRDefault="00271F57"/>
    <w:p w14:paraId="54BE2208" w14:textId="4F5ABE27" w:rsidR="00E275A1" w:rsidRPr="00E275A1" w:rsidRDefault="00DA26BF" w:rsidP="00E275A1">
      <w:pPr>
        <w:pBdr>
          <w:bottom w:val="single" w:sz="6" w:space="1" w:color="auto"/>
        </w:pBdr>
        <w:jc w:val="center"/>
        <w:rPr>
          <w:rFonts w:hint="eastAsia"/>
          <w:b/>
          <w:sz w:val="28"/>
          <w:lang w:eastAsia="zh-HK"/>
        </w:rPr>
      </w:pPr>
      <w:r w:rsidRPr="00E275A1">
        <w:rPr>
          <w:rFonts w:hint="eastAsia"/>
          <w:b/>
          <w:sz w:val="32"/>
        </w:rPr>
        <w:lastRenderedPageBreak/>
        <w:t>BINGO</w:t>
      </w:r>
      <w:r w:rsidRPr="00E275A1">
        <w:rPr>
          <w:rFonts w:hint="eastAsia"/>
          <w:b/>
          <w:sz w:val="32"/>
        </w:rPr>
        <w:t>遊戲</w:t>
      </w:r>
      <w:r w:rsidR="00D5531F" w:rsidRPr="00E275A1">
        <w:rPr>
          <w:rFonts w:hint="eastAsia"/>
          <w:b/>
          <w:sz w:val="32"/>
        </w:rPr>
        <w:t>1</w:t>
      </w:r>
      <w:r w:rsidR="00E275A1" w:rsidRPr="00E275A1">
        <w:rPr>
          <w:b/>
          <w:sz w:val="28"/>
        </w:rPr>
        <w:t xml:space="preserve"> </w:t>
      </w:r>
    </w:p>
    <w:p w14:paraId="29AD8FC5" w14:textId="7AA0E922" w:rsidR="00DA26BF" w:rsidRDefault="00E275A1" w:rsidP="00396AB9">
      <w:pPr>
        <w:tabs>
          <w:tab w:val="left" w:pos="3261"/>
        </w:tabs>
      </w:pPr>
      <w:r w:rsidRPr="00FD5EEA">
        <w:tab/>
      </w:r>
      <w:r w:rsidR="005A7CA8" w:rsidRPr="005A7CA8">
        <w:rPr>
          <w:noProof/>
        </w:rPr>
        <w:drawing>
          <wp:inline distT="0" distB="0" distL="0" distR="0" wp14:anchorId="2DB134CB" wp14:editId="77AD2B4B">
            <wp:extent cx="1609117" cy="992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16" cy="99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F9E9F" w14:textId="4E47D0A6" w:rsidR="00DA26BF" w:rsidRDefault="00DA26BF" w:rsidP="00DA26BF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投擲兩枚</w:t>
      </w:r>
      <w:r w:rsidRPr="00DA26BF">
        <w:rPr>
          <w:rFonts w:hint="eastAsia"/>
        </w:rPr>
        <w:t>骰子</w:t>
      </w:r>
      <w:r>
        <w:rPr>
          <w:rFonts w:hint="eastAsia"/>
        </w:rPr>
        <w:t>，然後把兩枚</w:t>
      </w:r>
      <w:r w:rsidRPr="00DA26BF">
        <w:rPr>
          <w:rFonts w:hint="eastAsia"/>
        </w:rPr>
        <w:t>骰子</w:t>
      </w:r>
      <w:r>
        <w:rPr>
          <w:rFonts w:hint="eastAsia"/>
        </w:rPr>
        <w:t>的點數相加，列出</w:t>
      </w:r>
      <w:r w:rsidR="00B74450">
        <w:rPr>
          <w:rFonts w:hint="eastAsia"/>
        </w:rPr>
        <w:t>兩枚</w:t>
      </w:r>
      <w:r w:rsidR="00B74450" w:rsidRPr="00DA26BF">
        <w:rPr>
          <w:rFonts w:hint="eastAsia"/>
        </w:rPr>
        <w:t>骰子</w:t>
      </w:r>
      <w:r w:rsidR="00B74450">
        <w:rPr>
          <w:rFonts w:hint="eastAsia"/>
        </w:rPr>
        <w:t>總和的所有可能</w:t>
      </w:r>
      <w:r>
        <w:rPr>
          <w:rFonts w:hint="eastAsia"/>
        </w:rPr>
        <w:t>結果。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02"/>
      </w:tblGrid>
      <w:tr w:rsidR="00DA26BF" w14:paraId="07DCF8EE" w14:textId="77777777" w:rsidTr="00D90173">
        <w:tc>
          <w:tcPr>
            <w:tcW w:w="8702" w:type="dxa"/>
          </w:tcPr>
          <w:p w14:paraId="34A3F357" w14:textId="77777777" w:rsidR="0059784B" w:rsidRDefault="0059784B"/>
          <w:p w14:paraId="10BB2F3E" w14:textId="77777777" w:rsidR="0059784B" w:rsidRDefault="0059784B"/>
          <w:p w14:paraId="781020CE" w14:textId="77777777" w:rsidR="0059784B" w:rsidRDefault="0059784B"/>
          <w:p w14:paraId="10DAFC7C" w14:textId="77777777" w:rsidR="00D5531F" w:rsidRDefault="00D5531F"/>
          <w:p w14:paraId="1DC78363" w14:textId="77777777" w:rsidR="0059784B" w:rsidRDefault="0059784B"/>
          <w:p w14:paraId="0A082CE2" w14:textId="77777777" w:rsidR="0059784B" w:rsidRDefault="0059784B"/>
          <w:p w14:paraId="3773E7A3" w14:textId="77777777" w:rsidR="00DA26BF" w:rsidRDefault="00DA26BF"/>
          <w:p w14:paraId="74E171F0" w14:textId="77777777" w:rsidR="00DA26BF" w:rsidRDefault="00DA26BF"/>
        </w:tc>
      </w:tr>
    </w:tbl>
    <w:p w14:paraId="07079A36" w14:textId="77777777" w:rsidR="00711A3B" w:rsidRDefault="00711A3B" w:rsidP="00711A3B"/>
    <w:p w14:paraId="156A8590" w14:textId="41476943" w:rsidR="007C4B7F" w:rsidRDefault="00711A3B" w:rsidP="007C4B7F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利用題</w:t>
      </w:r>
      <w:r>
        <w:rPr>
          <w:rFonts w:hint="eastAsia"/>
        </w:rPr>
        <w:t>1</w:t>
      </w:r>
      <w:r>
        <w:rPr>
          <w:rFonts w:hint="eastAsia"/>
        </w:rPr>
        <w:t>的數字，填寫下表中</w:t>
      </w:r>
      <w:r>
        <w:rPr>
          <w:rFonts w:hint="eastAsia"/>
        </w:rPr>
        <w:t>10</w:t>
      </w:r>
      <w:r>
        <w:rPr>
          <w:rFonts w:hint="eastAsia"/>
        </w:rPr>
        <w:t>個空格，製作一張</w:t>
      </w:r>
      <w:r>
        <w:rPr>
          <w:rFonts w:hint="eastAsia"/>
        </w:rPr>
        <w:t xml:space="preserve">BINGO </w:t>
      </w:r>
      <w:r w:rsidR="00927E67">
        <w:rPr>
          <w:rFonts w:hint="eastAsia"/>
        </w:rPr>
        <w:t>卡，</w:t>
      </w:r>
      <w:r>
        <w:rPr>
          <w:rFonts w:hint="eastAsia"/>
        </w:rPr>
        <w:t>數字可重覆填寫。</w:t>
      </w:r>
    </w:p>
    <w:tbl>
      <w:tblPr>
        <w:tblStyle w:val="TableGrid"/>
        <w:tblpPr w:leftFromText="180" w:rightFromText="180" w:vertAnchor="text" w:horzAnchor="page" w:tblpX="2089" w:tblpY="135"/>
        <w:tblW w:w="8396" w:type="dxa"/>
        <w:tblLayout w:type="fixed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0"/>
      </w:tblGrid>
      <w:tr w:rsidR="00D85FAA" w14:paraId="5A7136E3" w14:textId="77777777" w:rsidTr="00CB62B7">
        <w:trPr>
          <w:trHeight w:val="1372"/>
        </w:trPr>
        <w:tc>
          <w:tcPr>
            <w:tcW w:w="1679" w:type="dxa"/>
            <w:shd w:val="clear" w:color="auto" w:fill="000000" w:themeFill="text1"/>
            <w:vAlign w:val="center"/>
          </w:tcPr>
          <w:p w14:paraId="53ADCF7F" w14:textId="512C67EA" w:rsidR="00D85FAA" w:rsidRDefault="00D85FAA" w:rsidP="00CB62B7">
            <w:pPr>
              <w:tabs>
                <w:tab w:val="left" w:pos="1593"/>
              </w:tabs>
              <w:jc w:val="center"/>
            </w:pPr>
          </w:p>
        </w:tc>
        <w:tc>
          <w:tcPr>
            <w:tcW w:w="1679" w:type="dxa"/>
            <w:vAlign w:val="center"/>
          </w:tcPr>
          <w:p w14:paraId="4DFE2E60" w14:textId="77777777" w:rsidR="00D85FAA" w:rsidRDefault="00D85FAA" w:rsidP="00CB62B7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2B4600A7" w14:textId="77777777" w:rsidR="00D85FAA" w:rsidRDefault="00D85FAA" w:rsidP="00CB62B7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793D019" w14:textId="77777777" w:rsidR="00D85FAA" w:rsidRDefault="00D85FAA" w:rsidP="00CB62B7">
            <w:pPr>
              <w:jc w:val="center"/>
            </w:pPr>
          </w:p>
        </w:tc>
        <w:tc>
          <w:tcPr>
            <w:tcW w:w="1680" w:type="dxa"/>
            <w:shd w:val="clear" w:color="auto" w:fill="000000" w:themeFill="text1"/>
            <w:vAlign w:val="center"/>
          </w:tcPr>
          <w:p w14:paraId="3CA32939" w14:textId="77777777" w:rsidR="00D85FAA" w:rsidRDefault="00D85FAA" w:rsidP="00CB62B7">
            <w:pPr>
              <w:jc w:val="center"/>
            </w:pPr>
          </w:p>
        </w:tc>
      </w:tr>
      <w:tr w:rsidR="00D85FAA" w14:paraId="1B321076" w14:textId="77777777" w:rsidTr="00CB62B7">
        <w:trPr>
          <w:trHeight w:val="1372"/>
        </w:trPr>
        <w:tc>
          <w:tcPr>
            <w:tcW w:w="1679" w:type="dxa"/>
            <w:vAlign w:val="center"/>
          </w:tcPr>
          <w:p w14:paraId="445391BC" w14:textId="77777777" w:rsidR="00D85FAA" w:rsidRDefault="00D85FAA" w:rsidP="00CB62B7">
            <w:pPr>
              <w:jc w:val="center"/>
            </w:pPr>
          </w:p>
        </w:tc>
        <w:tc>
          <w:tcPr>
            <w:tcW w:w="1679" w:type="dxa"/>
            <w:vAlign w:val="center"/>
          </w:tcPr>
          <w:p w14:paraId="550AA905" w14:textId="77777777" w:rsidR="00D85FAA" w:rsidRDefault="00D85FAA" w:rsidP="00CB62B7">
            <w:pPr>
              <w:jc w:val="center"/>
            </w:pPr>
          </w:p>
        </w:tc>
        <w:tc>
          <w:tcPr>
            <w:tcW w:w="1679" w:type="dxa"/>
            <w:vAlign w:val="center"/>
          </w:tcPr>
          <w:p w14:paraId="150308D9" w14:textId="77777777" w:rsidR="00D85FAA" w:rsidRDefault="00D85FAA" w:rsidP="00CB62B7">
            <w:pPr>
              <w:jc w:val="center"/>
            </w:pPr>
          </w:p>
        </w:tc>
        <w:tc>
          <w:tcPr>
            <w:tcW w:w="1679" w:type="dxa"/>
            <w:vAlign w:val="center"/>
          </w:tcPr>
          <w:p w14:paraId="3077331E" w14:textId="77777777" w:rsidR="00D85FAA" w:rsidRDefault="00D85FAA" w:rsidP="00CB62B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67F0C7E8" w14:textId="77777777" w:rsidR="00D85FAA" w:rsidRDefault="00D85FAA" w:rsidP="00CB62B7">
            <w:pPr>
              <w:jc w:val="center"/>
            </w:pPr>
          </w:p>
        </w:tc>
      </w:tr>
      <w:tr w:rsidR="00D85FAA" w14:paraId="1BC50D5E" w14:textId="77777777" w:rsidTr="00CB62B7">
        <w:trPr>
          <w:trHeight w:val="1372"/>
        </w:trPr>
        <w:tc>
          <w:tcPr>
            <w:tcW w:w="1679" w:type="dxa"/>
            <w:vAlign w:val="center"/>
          </w:tcPr>
          <w:p w14:paraId="6AAE3809" w14:textId="77777777" w:rsidR="00D85FAA" w:rsidRDefault="00D85FAA" w:rsidP="00CB62B7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38A8A1D0" w14:textId="2F9B6C67" w:rsidR="00D85FAA" w:rsidRDefault="00D85FAA" w:rsidP="00CB62B7">
            <w:pPr>
              <w:tabs>
                <w:tab w:val="left" w:pos="1471"/>
              </w:tabs>
              <w:jc w:val="center"/>
            </w:pPr>
          </w:p>
        </w:tc>
        <w:tc>
          <w:tcPr>
            <w:tcW w:w="1679" w:type="dxa"/>
            <w:vAlign w:val="center"/>
          </w:tcPr>
          <w:p w14:paraId="38547BA9" w14:textId="77777777" w:rsidR="00D85FAA" w:rsidRDefault="00D85FAA" w:rsidP="00CB62B7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1C18C6BB" w14:textId="77777777" w:rsidR="00D85FAA" w:rsidRDefault="00D85FAA" w:rsidP="00CB62B7">
            <w:pPr>
              <w:jc w:val="center"/>
            </w:pPr>
          </w:p>
        </w:tc>
        <w:tc>
          <w:tcPr>
            <w:tcW w:w="1680" w:type="dxa"/>
            <w:vAlign w:val="center"/>
          </w:tcPr>
          <w:p w14:paraId="7D8CC095" w14:textId="77777777" w:rsidR="00D85FAA" w:rsidRDefault="00D85FAA" w:rsidP="00CB62B7">
            <w:pPr>
              <w:jc w:val="center"/>
            </w:pPr>
          </w:p>
        </w:tc>
      </w:tr>
    </w:tbl>
    <w:p w14:paraId="6EF7B72C" w14:textId="77777777" w:rsidR="00DA26BF" w:rsidRDefault="00DA26BF"/>
    <w:p w14:paraId="5D3C1EBC" w14:textId="3DA5A6FC" w:rsidR="007A704D" w:rsidRDefault="000E379C" w:rsidP="007C4B7F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現在老師／同學</w:t>
      </w:r>
      <w:r w:rsidR="007C4B7F">
        <w:rPr>
          <w:rFonts w:hint="eastAsia"/>
        </w:rPr>
        <w:t>投擲兩枚</w:t>
      </w:r>
      <w:r w:rsidR="007C4B7F" w:rsidRPr="00DA26BF">
        <w:rPr>
          <w:rFonts w:hint="eastAsia"/>
        </w:rPr>
        <w:t>骰子</w:t>
      </w:r>
      <w:r w:rsidR="007C4B7F">
        <w:rPr>
          <w:rFonts w:hint="eastAsia"/>
        </w:rPr>
        <w:t>，若兩枚</w:t>
      </w:r>
      <w:r w:rsidR="007C4B7F" w:rsidRPr="00DA26BF">
        <w:rPr>
          <w:rFonts w:hint="eastAsia"/>
        </w:rPr>
        <w:t>骰子</w:t>
      </w:r>
      <w:r w:rsidR="007C4B7F">
        <w:rPr>
          <w:rFonts w:hint="eastAsia"/>
        </w:rPr>
        <w:t>點數的總和出現在</w:t>
      </w:r>
      <w:r w:rsidR="00AF2F36">
        <w:rPr>
          <w:rFonts w:hint="eastAsia"/>
        </w:rPr>
        <w:t>你的</w:t>
      </w:r>
      <w:r w:rsidR="007C4B7F">
        <w:rPr>
          <w:rFonts w:hint="eastAsia"/>
        </w:rPr>
        <w:t xml:space="preserve">BINGO </w:t>
      </w:r>
      <w:r w:rsidR="007C4B7F">
        <w:rPr>
          <w:rFonts w:hint="eastAsia"/>
        </w:rPr>
        <w:t>卡中，</w:t>
      </w:r>
      <w:r w:rsidR="00AF2F36">
        <w:rPr>
          <w:rFonts w:hint="eastAsia"/>
        </w:rPr>
        <w:t>請把該數字打上「</w:t>
      </w:r>
      <w:r w:rsidR="00AF2F36">
        <w:rPr>
          <w:rFonts w:hint="eastAsia"/>
        </w:rPr>
        <w:t>X</w:t>
      </w:r>
      <w:r w:rsidR="00AF2F36">
        <w:rPr>
          <w:rFonts w:hint="eastAsia"/>
        </w:rPr>
        <w:t>」，每次只能「</w:t>
      </w:r>
      <w:r w:rsidR="00AF2F36">
        <w:rPr>
          <w:rFonts w:hint="eastAsia"/>
        </w:rPr>
        <w:t>X</w:t>
      </w:r>
      <w:r w:rsidR="00AF2F36">
        <w:rPr>
          <w:rFonts w:hint="eastAsia"/>
        </w:rPr>
        <w:t>」一個數字。</w:t>
      </w:r>
    </w:p>
    <w:p w14:paraId="5370DDE3" w14:textId="77777777" w:rsidR="005C6743" w:rsidRDefault="005C6743" w:rsidP="005C6743">
      <w:pPr>
        <w:pStyle w:val="ListParagraph"/>
        <w:ind w:left="426"/>
      </w:pPr>
    </w:p>
    <w:p w14:paraId="08AB90CA" w14:textId="5628B430" w:rsidR="00711A3B" w:rsidRDefault="00FA4BE2" w:rsidP="004622D5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若同學把</w:t>
      </w:r>
      <w:r>
        <w:rPr>
          <w:rFonts w:hint="eastAsia"/>
        </w:rPr>
        <w:t xml:space="preserve">BINGO </w:t>
      </w:r>
      <w:r>
        <w:rPr>
          <w:rFonts w:hint="eastAsia"/>
        </w:rPr>
        <w:t>卡上的</w:t>
      </w:r>
      <w:r>
        <w:rPr>
          <w:rFonts w:hint="eastAsia"/>
        </w:rPr>
        <w:t>10</w:t>
      </w:r>
      <w:r>
        <w:rPr>
          <w:rFonts w:hint="eastAsia"/>
        </w:rPr>
        <w:t>個數字都打上「</w:t>
      </w:r>
      <w:r>
        <w:rPr>
          <w:rFonts w:hint="eastAsia"/>
        </w:rPr>
        <w:t>X</w:t>
      </w:r>
      <w:r>
        <w:rPr>
          <w:rFonts w:hint="eastAsia"/>
        </w:rPr>
        <w:t>」需舉手及說出「</w:t>
      </w:r>
      <w:r>
        <w:rPr>
          <w:rFonts w:hint="eastAsia"/>
        </w:rPr>
        <w:t>BINGO</w:t>
      </w:r>
      <w:r>
        <w:rPr>
          <w:rFonts w:hint="eastAsia"/>
        </w:rPr>
        <w:t>」。最快舉手及說出「</w:t>
      </w:r>
      <w:r>
        <w:rPr>
          <w:rFonts w:hint="eastAsia"/>
        </w:rPr>
        <w:t>BINGO</w:t>
      </w:r>
      <w:r>
        <w:rPr>
          <w:rFonts w:hint="eastAsia"/>
        </w:rPr>
        <w:t>」的同學為冠軍，其次為亞軍</w:t>
      </w:r>
      <w:r w:rsidR="002A0165">
        <w:rPr>
          <w:rFonts w:hint="eastAsia"/>
        </w:rPr>
        <w:t>，如此類推</w:t>
      </w:r>
      <w:r>
        <w:rPr>
          <w:rFonts w:hint="eastAsia"/>
        </w:rPr>
        <w:t>。</w:t>
      </w:r>
    </w:p>
    <w:p w14:paraId="33B38FC4" w14:textId="77777777" w:rsidR="004622D5" w:rsidRDefault="004622D5" w:rsidP="004622D5"/>
    <w:p w14:paraId="38DE5C44" w14:textId="4642BCF2" w:rsidR="00711A3B" w:rsidRDefault="00711A3B" w:rsidP="00711A3B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你認</w:t>
      </w:r>
      <w:r w:rsidR="003549CB">
        <w:rPr>
          <w:rFonts w:hint="eastAsia"/>
        </w:rPr>
        <w:t>為</w:t>
      </w:r>
      <w:r w:rsidR="0059784B">
        <w:rPr>
          <w:rFonts w:hint="eastAsia"/>
        </w:rPr>
        <w:t>如何能有較大機會勝出</w:t>
      </w:r>
      <w:r w:rsidR="0046574C">
        <w:rPr>
          <w:rFonts w:hint="eastAsia"/>
        </w:rPr>
        <w:t>以上遊戲</w:t>
      </w:r>
      <w:r>
        <w:rPr>
          <w:rFonts w:hint="eastAsia"/>
        </w:rPr>
        <w:t>？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02"/>
      </w:tblGrid>
      <w:tr w:rsidR="00711A3B" w14:paraId="61A4A971" w14:textId="77777777" w:rsidTr="002F0793">
        <w:tc>
          <w:tcPr>
            <w:tcW w:w="8702" w:type="dxa"/>
          </w:tcPr>
          <w:p w14:paraId="45867019" w14:textId="77777777" w:rsidR="00711A3B" w:rsidRDefault="00711A3B" w:rsidP="002F0793"/>
          <w:p w14:paraId="1D23730D" w14:textId="77777777" w:rsidR="00801BB8" w:rsidRDefault="00801BB8" w:rsidP="002F0793"/>
          <w:p w14:paraId="4A2C3ECD" w14:textId="77777777" w:rsidR="0059784B" w:rsidRDefault="0059784B" w:rsidP="002F0793"/>
          <w:p w14:paraId="36602984" w14:textId="77777777" w:rsidR="007D525E" w:rsidRDefault="007D525E" w:rsidP="002F0793"/>
          <w:p w14:paraId="1E7227E6" w14:textId="77777777" w:rsidR="0059784B" w:rsidRDefault="0059784B" w:rsidP="002F0793"/>
          <w:p w14:paraId="242726DB" w14:textId="77777777" w:rsidR="0024038F" w:rsidRDefault="0024038F" w:rsidP="002F0793"/>
          <w:p w14:paraId="5B5832E0" w14:textId="77777777" w:rsidR="00711A3B" w:rsidRDefault="00711A3B" w:rsidP="002F0793"/>
        </w:tc>
      </w:tr>
    </w:tbl>
    <w:p w14:paraId="70B30107" w14:textId="6C4EB013" w:rsidR="0024038F" w:rsidRDefault="00273F2C" w:rsidP="0024038F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lastRenderedPageBreak/>
        <w:t>(</w:t>
      </w:r>
      <w:r>
        <w:t>a</w:t>
      </w:r>
      <w:r>
        <w:rPr>
          <w:rFonts w:hint="eastAsia"/>
        </w:rPr>
        <w:t>)</w:t>
      </w:r>
      <w:r>
        <w:t xml:space="preserve">  </w:t>
      </w:r>
      <w:r w:rsidR="00065447">
        <w:rPr>
          <w:rFonts w:hint="eastAsia"/>
        </w:rPr>
        <w:t>利用列表方法，列出兩枚</w:t>
      </w:r>
      <w:r w:rsidR="00065447" w:rsidRPr="00DA26BF">
        <w:rPr>
          <w:rFonts w:hint="eastAsia"/>
        </w:rPr>
        <w:t>骰子</w:t>
      </w:r>
      <w:r w:rsidR="00065447">
        <w:rPr>
          <w:rFonts w:hint="eastAsia"/>
        </w:rPr>
        <w:t>總和的所有可能結果。</w:t>
      </w:r>
    </w:p>
    <w:p w14:paraId="21A66DD6" w14:textId="77777777" w:rsidR="00284EEF" w:rsidRDefault="00284EEF" w:rsidP="0043098F"/>
    <w:p w14:paraId="39D05722" w14:textId="0E16F44A" w:rsidR="00711A3B" w:rsidRDefault="00284EEF">
      <w:r>
        <w:rPr>
          <w:rFonts w:hint="eastAsia"/>
        </w:rPr>
        <w:t xml:space="preserve">                                                                       </w:t>
      </w:r>
      <w:r>
        <w:rPr>
          <w:rFonts w:hint="eastAsia"/>
        </w:rPr>
        <w:t>（第一枚</w:t>
      </w:r>
      <w:r w:rsidRPr="00DA26BF">
        <w:rPr>
          <w:rFonts w:hint="eastAsia"/>
        </w:rPr>
        <w:t>骰子</w:t>
      </w:r>
      <w:r>
        <w:rPr>
          <w:rFonts w:hint="eastAsia"/>
        </w:rPr>
        <w:t>）</w:t>
      </w:r>
    </w:p>
    <w:tbl>
      <w:tblPr>
        <w:tblStyle w:val="TableGrid"/>
        <w:tblpPr w:leftFromText="180" w:rightFromText="180" w:vertAnchor="page" w:horzAnchor="page" w:tblpX="2449" w:tblpY="2521"/>
        <w:tblW w:w="8116" w:type="dxa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60"/>
        <w:gridCol w:w="1160"/>
        <w:gridCol w:w="1160"/>
      </w:tblGrid>
      <w:tr w:rsidR="002E5FAE" w14:paraId="275B8EB6" w14:textId="77777777" w:rsidTr="002E5FAE">
        <w:trPr>
          <w:trHeight w:val="533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81FE" w14:textId="77777777" w:rsidR="00284EEF" w:rsidRDefault="00284EEF" w:rsidP="00284EEF">
            <w:pPr>
              <w:jc w:val="center"/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14:paraId="4EA7D8F2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9" w:type="dxa"/>
            <w:vAlign w:val="center"/>
          </w:tcPr>
          <w:p w14:paraId="183A966E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9" w:type="dxa"/>
            <w:vAlign w:val="center"/>
          </w:tcPr>
          <w:p w14:paraId="1AA9BDA0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0" w:type="dxa"/>
            <w:vAlign w:val="center"/>
          </w:tcPr>
          <w:p w14:paraId="7CDC576C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0" w:type="dxa"/>
            <w:vAlign w:val="center"/>
          </w:tcPr>
          <w:p w14:paraId="2C12C232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60" w:type="dxa"/>
            <w:vAlign w:val="center"/>
          </w:tcPr>
          <w:p w14:paraId="66B0CAA8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2E5FAE" w14:paraId="6598CD63" w14:textId="77777777" w:rsidTr="002E5FAE">
        <w:trPr>
          <w:trHeight w:val="533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7E7EA35F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9" w:type="dxa"/>
            <w:vAlign w:val="center"/>
          </w:tcPr>
          <w:p w14:paraId="5B4E69BF" w14:textId="7A4C89BE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6A3BB680" w14:textId="5D936312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0FD53ED8" w14:textId="32DCD991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02D89EFE" w14:textId="1311F47B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4B58246E" w14:textId="136E8C88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0F7A659C" w14:textId="73D6D321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</w:tr>
      <w:tr w:rsidR="002E5FAE" w14:paraId="55978F15" w14:textId="77777777" w:rsidTr="002E5FAE">
        <w:trPr>
          <w:trHeight w:val="533"/>
        </w:trPr>
        <w:tc>
          <w:tcPr>
            <w:tcW w:w="1159" w:type="dxa"/>
            <w:vAlign w:val="center"/>
          </w:tcPr>
          <w:p w14:paraId="320C4640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9" w:type="dxa"/>
            <w:vAlign w:val="center"/>
          </w:tcPr>
          <w:p w14:paraId="1BEFE5AF" w14:textId="39F73116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5D4B3BA5" w14:textId="40DB5921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2A3C1750" w14:textId="17F58426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5E5720E4" w14:textId="6D9C1599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4F95B9F2" w14:textId="60A679D0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3E0B6111" w14:textId="654D46EA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</w:tr>
      <w:tr w:rsidR="002E5FAE" w14:paraId="0BD0E3B9" w14:textId="77777777" w:rsidTr="002E5FAE">
        <w:trPr>
          <w:trHeight w:val="533"/>
        </w:trPr>
        <w:tc>
          <w:tcPr>
            <w:tcW w:w="1159" w:type="dxa"/>
            <w:vAlign w:val="center"/>
          </w:tcPr>
          <w:p w14:paraId="32590487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9" w:type="dxa"/>
            <w:vAlign w:val="center"/>
          </w:tcPr>
          <w:p w14:paraId="1C0F781A" w14:textId="725C5E77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187F34BF" w14:textId="0607BFF9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631738CF" w14:textId="6421F6D9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0CEB4A99" w14:textId="54127BBD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39998A8D" w14:textId="67F59999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52651B30" w14:textId="5B22FA9F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</w:tr>
      <w:tr w:rsidR="002E5FAE" w14:paraId="0DF80D9B" w14:textId="77777777" w:rsidTr="002E5FAE">
        <w:trPr>
          <w:trHeight w:val="533"/>
        </w:trPr>
        <w:tc>
          <w:tcPr>
            <w:tcW w:w="1159" w:type="dxa"/>
            <w:vAlign w:val="center"/>
          </w:tcPr>
          <w:p w14:paraId="67BCD72B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9" w:type="dxa"/>
            <w:vAlign w:val="center"/>
          </w:tcPr>
          <w:p w14:paraId="529777D8" w14:textId="0B1E4B81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17DD708A" w14:textId="4C198C0A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25331428" w14:textId="69D5DA03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33991AF3" w14:textId="58B66F3A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13AB9CA5" w14:textId="229C13F5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39A51A8B" w14:textId="5CA0DF1C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</w:tr>
      <w:tr w:rsidR="002E5FAE" w14:paraId="6B7B182D" w14:textId="77777777" w:rsidTr="002E5FAE">
        <w:trPr>
          <w:trHeight w:val="495"/>
        </w:trPr>
        <w:tc>
          <w:tcPr>
            <w:tcW w:w="1159" w:type="dxa"/>
            <w:vAlign w:val="center"/>
          </w:tcPr>
          <w:p w14:paraId="002EB540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9" w:type="dxa"/>
            <w:vAlign w:val="center"/>
          </w:tcPr>
          <w:p w14:paraId="1AEC05BC" w14:textId="5AEA3E79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6BA4BA96" w14:textId="0E472885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29970B0C" w14:textId="3BD8FBF8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228F9D42" w14:textId="2FE9EA94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7A90B4E8" w14:textId="452B79BC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1C791082" w14:textId="24434E9C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</w:tr>
      <w:tr w:rsidR="002E5FAE" w14:paraId="3FD1CA1B" w14:textId="77777777" w:rsidTr="002E5FAE">
        <w:trPr>
          <w:trHeight w:val="559"/>
        </w:trPr>
        <w:tc>
          <w:tcPr>
            <w:tcW w:w="1159" w:type="dxa"/>
            <w:vAlign w:val="center"/>
          </w:tcPr>
          <w:p w14:paraId="6C5B6517" w14:textId="77777777" w:rsidR="00284EEF" w:rsidRDefault="00284EEF" w:rsidP="00284E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9" w:type="dxa"/>
            <w:vAlign w:val="center"/>
          </w:tcPr>
          <w:p w14:paraId="09420F2E" w14:textId="7B7C37B2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464D19DF" w14:textId="000FDC1F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59" w:type="dxa"/>
            <w:vAlign w:val="center"/>
          </w:tcPr>
          <w:p w14:paraId="16E668C4" w14:textId="5C994C45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204DD822" w14:textId="11FE1C88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65695B47" w14:textId="21E96616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  <w:tc>
          <w:tcPr>
            <w:tcW w:w="1160" w:type="dxa"/>
            <w:vAlign w:val="center"/>
          </w:tcPr>
          <w:p w14:paraId="15DFA536" w14:textId="676B7EB9" w:rsidR="00284EEF" w:rsidRPr="00E005C1" w:rsidRDefault="00284EEF" w:rsidP="00284EEF">
            <w:pPr>
              <w:jc w:val="center"/>
              <w:rPr>
                <w:color w:val="FF0000"/>
              </w:rPr>
            </w:pPr>
          </w:p>
        </w:tc>
      </w:tr>
    </w:tbl>
    <w:p w14:paraId="1D8722F9" w14:textId="15BEF917" w:rsidR="00065447" w:rsidRDefault="00065447"/>
    <w:p w14:paraId="64556B45" w14:textId="262E4A53" w:rsidR="00065447" w:rsidRDefault="00065447"/>
    <w:p w14:paraId="3C01147A" w14:textId="77777777" w:rsidR="00065447" w:rsidRDefault="00065447"/>
    <w:p w14:paraId="107B6111" w14:textId="647EA028" w:rsidR="00065447" w:rsidRDefault="00065447"/>
    <w:p w14:paraId="1D973B20" w14:textId="036F57AB" w:rsidR="00E005C1" w:rsidRDefault="00E005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7DBD5" wp14:editId="6BF474B0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457200" cy="1485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C5036" w14:textId="39FF972B" w:rsidR="00E95E38" w:rsidRDefault="00E95E38">
                            <w:r>
                              <w:rPr>
                                <w:rFonts w:hint="eastAsia"/>
                              </w:rPr>
                              <w:t>（第二枚</w:t>
                            </w:r>
                            <w:r w:rsidRPr="00DA26BF">
                              <w:rPr>
                                <w:rFonts w:hint="eastAsia"/>
                              </w:rPr>
                              <w:t>骰子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7.8pt;width:36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" filled="f" stroked="f">
                <v:textbox style="layout-flow:vertical-ideographic">
                  <w:txbxContent>
                    <w:p w14:paraId="752C5036" w14:textId="39FF972B" w:rsidR="00E95E38" w:rsidRDefault="00E95E38">
                      <w:r>
                        <w:rPr>
                          <w:rFonts w:hint="eastAsia"/>
                        </w:rPr>
                        <w:t>（第二枚</w:t>
                      </w:r>
                      <w:r w:rsidRPr="00DA26BF">
                        <w:rPr>
                          <w:rFonts w:hint="eastAsia"/>
                        </w:rPr>
                        <w:t>骰子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C40840" w14:textId="77777777" w:rsidR="00E005C1" w:rsidRDefault="00E005C1"/>
    <w:p w14:paraId="62409EF9" w14:textId="77777777" w:rsidR="009D2147" w:rsidRDefault="00273F2C" w:rsidP="00273F2C">
      <w:r>
        <w:t xml:space="preserve"> </w:t>
      </w:r>
    </w:p>
    <w:p w14:paraId="43E54BF8" w14:textId="577ACB15" w:rsidR="00273F2C" w:rsidRDefault="00273F2C" w:rsidP="00273F2C">
      <w:r>
        <w:t xml:space="preserve">  (b)   </w:t>
      </w:r>
      <w:r w:rsidR="00E005C1">
        <w:rPr>
          <w:rFonts w:hint="eastAsia"/>
        </w:rPr>
        <w:t>利用上表</w:t>
      </w:r>
      <w:r w:rsidR="009B4FEC">
        <w:rPr>
          <w:rFonts w:hint="eastAsia"/>
        </w:rPr>
        <w:t>，</w:t>
      </w:r>
      <w:r w:rsidR="00E005C1">
        <w:rPr>
          <w:rFonts w:hint="eastAsia"/>
        </w:rPr>
        <w:t>計算下列各事件的概率。</w:t>
      </w:r>
    </w:p>
    <w:p w14:paraId="66FC9CDF" w14:textId="77777777" w:rsidR="004B01FD" w:rsidRDefault="004B01FD" w:rsidP="00273F2C"/>
    <w:p w14:paraId="17B8746F" w14:textId="1CC9D381" w:rsidR="00273F2C" w:rsidRDefault="00273F2C" w:rsidP="004B01FD">
      <w:pPr>
        <w:ind w:left="709"/>
      </w:pPr>
      <w:r>
        <w:t>(</w:t>
      </w:r>
      <w:proofErr w:type="spellStart"/>
      <w:r>
        <w:t>i</w:t>
      </w:r>
      <w:proofErr w:type="spellEnd"/>
      <w:r>
        <w:t>)</w:t>
      </w:r>
      <w:r w:rsidR="00281CE4">
        <w:t xml:space="preserve">    P(</w:t>
      </w:r>
      <w:r w:rsidR="00281CE4">
        <w:rPr>
          <w:rFonts w:hint="eastAsia"/>
        </w:rPr>
        <w:t>兩枚</w:t>
      </w:r>
      <w:r w:rsidR="00281CE4" w:rsidRPr="00DA26BF">
        <w:rPr>
          <w:rFonts w:hint="eastAsia"/>
        </w:rPr>
        <w:t>骰子</w:t>
      </w:r>
      <w:r w:rsidR="00281CE4">
        <w:rPr>
          <w:rFonts w:hint="eastAsia"/>
        </w:rPr>
        <w:t>總和是</w:t>
      </w:r>
      <w:r w:rsidR="00281CE4">
        <w:rPr>
          <w:rFonts w:hint="eastAsia"/>
        </w:rPr>
        <w:t>2</w:t>
      </w:r>
      <w:r w:rsidR="00281CE4">
        <w:t>)</w:t>
      </w:r>
      <w:r w:rsidR="00281CE4">
        <w:rPr>
          <w:rFonts w:hint="eastAsia"/>
        </w:rPr>
        <w:t xml:space="preserve"> </w:t>
      </w:r>
      <w:r w:rsidR="00281CE4">
        <w:rPr>
          <w:rFonts w:hint="eastAsia"/>
        </w:rPr>
        <w:t>＝</w:t>
      </w:r>
      <w:r w:rsidR="004B01FD">
        <w:rPr>
          <w:rFonts w:hint="eastAsia"/>
        </w:rPr>
        <w:t xml:space="preserve"> </w:t>
      </w:r>
      <w:r w:rsidR="004B01FD">
        <w:rPr>
          <w:rFonts w:hint="eastAsia"/>
        </w:rPr>
        <w:tab/>
      </w:r>
      <w:r w:rsidR="004B01FD">
        <w:rPr>
          <w:rFonts w:hint="eastAsia"/>
        </w:rPr>
        <w:tab/>
      </w:r>
      <w:r w:rsidR="00281CE4">
        <w:t>(ii)  P(</w:t>
      </w:r>
      <w:r w:rsidR="00281CE4">
        <w:rPr>
          <w:rFonts w:hint="eastAsia"/>
        </w:rPr>
        <w:t>兩枚</w:t>
      </w:r>
      <w:r w:rsidR="00281CE4" w:rsidRPr="00DA26BF">
        <w:rPr>
          <w:rFonts w:hint="eastAsia"/>
        </w:rPr>
        <w:t>骰子</w:t>
      </w:r>
      <w:r w:rsidR="00281CE4">
        <w:rPr>
          <w:rFonts w:hint="eastAsia"/>
        </w:rPr>
        <w:t>總和是</w:t>
      </w:r>
      <w:r w:rsidR="00281CE4">
        <w:rPr>
          <w:rFonts w:hint="eastAsia"/>
        </w:rPr>
        <w:t>3</w:t>
      </w:r>
      <w:r w:rsidR="00281CE4">
        <w:t>)</w:t>
      </w:r>
      <w:r w:rsidR="00281CE4">
        <w:rPr>
          <w:rFonts w:hint="eastAsia"/>
        </w:rPr>
        <w:t xml:space="preserve"> </w:t>
      </w:r>
      <w:r w:rsidR="00281CE4">
        <w:rPr>
          <w:rFonts w:hint="eastAsia"/>
        </w:rPr>
        <w:t>＝</w:t>
      </w:r>
    </w:p>
    <w:p w14:paraId="7A7FCA39" w14:textId="77777777" w:rsidR="004B01FD" w:rsidRDefault="004B01FD" w:rsidP="004B01FD">
      <w:pPr>
        <w:ind w:left="709"/>
      </w:pPr>
    </w:p>
    <w:p w14:paraId="17665938" w14:textId="77777777" w:rsidR="00273F2C" w:rsidRDefault="00273F2C" w:rsidP="004B01FD">
      <w:pPr>
        <w:ind w:left="709"/>
      </w:pPr>
    </w:p>
    <w:p w14:paraId="6140183C" w14:textId="77777777" w:rsidR="00950560" w:rsidRDefault="00950560" w:rsidP="004B01FD">
      <w:pPr>
        <w:ind w:left="709"/>
      </w:pPr>
    </w:p>
    <w:p w14:paraId="6182DA37" w14:textId="77777777" w:rsidR="002E5FAE" w:rsidRDefault="002E5FAE" w:rsidP="004B01FD">
      <w:pPr>
        <w:ind w:left="709"/>
      </w:pPr>
    </w:p>
    <w:p w14:paraId="6E2EA60A" w14:textId="39A10C1E" w:rsidR="00281CE4" w:rsidRDefault="00281CE4" w:rsidP="004B01FD">
      <w:pPr>
        <w:ind w:left="709"/>
      </w:pPr>
      <w:r>
        <w:t>(iii)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 w:rsidR="004B01FD">
        <w:rPr>
          <w:rFonts w:hint="eastAsia"/>
        </w:rPr>
        <w:t xml:space="preserve"> </w:t>
      </w:r>
      <w:r w:rsidR="004B01FD">
        <w:rPr>
          <w:rFonts w:hint="eastAsia"/>
        </w:rPr>
        <w:tab/>
      </w:r>
      <w:r w:rsidR="004B01FD">
        <w:rPr>
          <w:rFonts w:hint="eastAsia"/>
        </w:rPr>
        <w:tab/>
      </w:r>
      <w:r>
        <w:t>(iv)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</w:p>
    <w:p w14:paraId="137DD742" w14:textId="77777777" w:rsidR="004B01FD" w:rsidRDefault="004B01FD" w:rsidP="004B01FD">
      <w:pPr>
        <w:ind w:left="709"/>
      </w:pPr>
    </w:p>
    <w:p w14:paraId="72EEAE34" w14:textId="77777777" w:rsidR="00950560" w:rsidRDefault="00950560" w:rsidP="004B01FD">
      <w:pPr>
        <w:ind w:left="709"/>
      </w:pPr>
    </w:p>
    <w:p w14:paraId="73FA586D" w14:textId="77777777" w:rsidR="002E5FAE" w:rsidRDefault="002E5FAE" w:rsidP="004B01FD">
      <w:pPr>
        <w:ind w:left="709"/>
      </w:pPr>
    </w:p>
    <w:p w14:paraId="43BF9738" w14:textId="77777777" w:rsidR="00281CE4" w:rsidRDefault="00281CE4" w:rsidP="004B01FD">
      <w:pPr>
        <w:ind w:left="709"/>
      </w:pPr>
    </w:p>
    <w:p w14:paraId="646C82D1" w14:textId="1A4525D2" w:rsidR="00281CE4" w:rsidRDefault="00281CE4" w:rsidP="004B01FD">
      <w:pPr>
        <w:ind w:left="709"/>
      </w:pPr>
      <w:r>
        <w:t>(v) 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 w:rsidR="004B01FD">
        <w:rPr>
          <w:rFonts w:hint="eastAsia"/>
        </w:rPr>
        <w:t xml:space="preserve"> </w:t>
      </w:r>
      <w:r w:rsidR="004B01FD">
        <w:rPr>
          <w:rFonts w:hint="eastAsia"/>
        </w:rPr>
        <w:tab/>
      </w:r>
      <w:r w:rsidR="004B01FD">
        <w:rPr>
          <w:rFonts w:hint="eastAsia"/>
        </w:rPr>
        <w:tab/>
      </w:r>
      <w:r>
        <w:t>(vi)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>
        <w:rPr>
          <w:rFonts w:hint="eastAsia"/>
        </w:rPr>
        <w:t>7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</w:p>
    <w:p w14:paraId="217425C2" w14:textId="77777777" w:rsidR="00281CE4" w:rsidRDefault="00281CE4" w:rsidP="004B01FD">
      <w:pPr>
        <w:ind w:left="709"/>
      </w:pPr>
    </w:p>
    <w:p w14:paraId="499DFD1F" w14:textId="77777777" w:rsidR="00950560" w:rsidRDefault="00950560" w:rsidP="004B01FD">
      <w:pPr>
        <w:ind w:left="709"/>
      </w:pPr>
    </w:p>
    <w:p w14:paraId="5DB7BDD7" w14:textId="77777777" w:rsidR="004B01FD" w:rsidRDefault="004B01FD" w:rsidP="004B01FD">
      <w:pPr>
        <w:ind w:left="709"/>
      </w:pPr>
    </w:p>
    <w:p w14:paraId="661F55BE" w14:textId="77777777" w:rsidR="002E5FAE" w:rsidRDefault="002E5FAE" w:rsidP="004B01FD">
      <w:pPr>
        <w:ind w:left="709"/>
      </w:pPr>
    </w:p>
    <w:p w14:paraId="4E6DFA29" w14:textId="52FBBCCD" w:rsidR="00281CE4" w:rsidRDefault="00281CE4" w:rsidP="004B01FD">
      <w:pPr>
        <w:ind w:left="709"/>
      </w:pPr>
      <w:r>
        <w:t>(vii)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 w:rsidR="00B17BDA">
        <w:rPr>
          <w:rFonts w:hint="eastAsia"/>
        </w:rPr>
        <w:t>8)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 w:rsidR="004B01FD">
        <w:rPr>
          <w:rFonts w:hint="eastAsia"/>
        </w:rPr>
        <w:t xml:space="preserve"> </w:t>
      </w:r>
      <w:r w:rsidR="004B01FD">
        <w:rPr>
          <w:rFonts w:hint="eastAsia"/>
        </w:rPr>
        <w:tab/>
      </w:r>
      <w:r w:rsidR="004B01FD">
        <w:rPr>
          <w:rFonts w:hint="eastAsia"/>
        </w:rPr>
        <w:tab/>
      </w:r>
      <w:r>
        <w:t>(viii)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 w:rsidR="00B17BDA">
        <w:rPr>
          <w:rFonts w:hint="eastAsia"/>
        </w:rPr>
        <w:t>9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</w:p>
    <w:p w14:paraId="6CFACA27" w14:textId="77777777" w:rsidR="004B01FD" w:rsidRDefault="004B01FD" w:rsidP="004B01FD">
      <w:pPr>
        <w:ind w:left="709"/>
      </w:pPr>
    </w:p>
    <w:p w14:paraId="4D046E65" w14:textId="77777777" w:rsidR="00950560" w:rsidRDefault="00950560" w:rsidP="004B01FD">
      <w:pPr>
        <w:ind w:left="709"/>
      </w:pPr>
    </w:p>
    <w:p w14:paraId="5B293582" w14:textId="77777777" w:rsidR="002E5FAE" w:rsidRDefault="002E5FAE" w:rsidP="004B01FD">
      <w:pPr>
        <w:ind w:left="709"/>
      </w:pPr>
    </w:p>
    <w:p w14:paraId="340A21FF" w14:textId="77777777" w:rsidR="009D2147" w:rsidRDefault="009D2147" w:rsidP="004B01FD">
      <w:pPr>
        <w:ind w:left="709"/>
      </w:pPr>
    </w:p>
    <w:p w14:paraId="03C6FF8B" w14:textId="390B1DB7" w:rsidR="009D2147" w:rsidRDefault="009D2147" w:rsidP="004B01FD">
      <w:pPr>
        <w:ind w:left="709"/>
      </w:pPr>
      <w:r>
        <w:t>(ix) 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>
        <w:rPr>
          <w:rFonts w:hint="eastAsia"/>
        </w:rPr>
        <w:t>10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 w:rsidR="004B01FD">
        <w:rPr>
          <w:rFonts w:hint="eastAsia"/>
        </w:rPr>
        <w:t xml:space="preserve"> </w:t>
      </w:r>
      <w:r w:rsidR="004B01FD">
        <w:rPr>
          <w:rFonts w:hint="eastAsia"/>
        </w:rPr>
        <w:tab/>
      </w:r>
      <w:r w:rsidR="004B01FD">
        <w:rPr>
          <w:rFonts w:hint="eastAsia"/>
        </w:rPr>
        <w:tab/>
      </w:r>
      <w:r>
        <w:t>(x)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>
        <w:rPr>
          <w:rFonts w:hint="eastAsia"/>
        </w:rPr>
        <w:t>11</w:t>
      </w:r>
      <w:r>
        <w:t>)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</w:p>
    <w:p w14:paraId="04462B0D" w14:textId="77777777" w:rsidR="009D2147" w:rsidRDefault="009D2147" w:rsidP="004B01FD">
      <w:pPr>
        <w:ind w:left="709"/>
      </w:pPr>
    </w:p>
    <w:p w14:paraId="3E0BF441" w14:textId="77777777" w:rsidR="00950560" w:rsidRDefault="00950560" w:rsidP="004B01FD">
      <w:pPr>
        <w:ind w:left="709"/>
      </w:pPr>
    </w:p>
    <w:p w14:paraId="516887FD" w14:textId="77777777" w:rsidR="002E5FAE" w:rsidRDefault="002E5FAE" w:rsidP="004B01FD">
      <w:pPr>
        <w:ind w:left="709"/>
      </w:pPr>
    </w:p>
    <w:p w14:paraId="6C2A2D55" w14:textId="77777777" w:rsidR="004B01FD" w:rsidRDefault="004B01FD" w:rsidP="004B01FD">
      <w:pPr>
        <w:ind w:left="709"/>
      </w:pPr>
    </w:p>
    <w:p w14:paraId="03190895" w14:textId="2091983C" w:rsidR="00273F2C" w:rsidRDefault="009D2147" w:rsidP="004B01FD">
      <w:pPr>
        <w:ind w:left="709"/>
      </w:pPr>
      <w:r>
        <w:t>(xi)  P(</w:t>
      </w:r>
      <w:r>
        <w:rPr>
          <w:rFonts w:hint="eastAsia"/>
        </w:rPr>
        <w:t>兩枚</w:t>
      </w:r>
      <w:r w:rsidRPr="00DA26BF">
        <w:rPr>
          <w:rFonts w:hint="eastAsia"/>
        </w:rPr>
        <w:t>骰子</w:t>
      </w:r>
      <w:r>
        <w:rPr>
          <w:rFonts w:hint="eastAsia"/>
        </w:rPr>
        <w:t>總和是</w:t>
      </w:r>
      <w:r>
        <w:rPr>
          <w:rFonts w:hint="eastAsia"/>
        </w:rPr>
        <w:t xml:space="preserve">12)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FCD3D14" w14:textId="77777777" w:rsidR="00E005C1" w:rsidRDefault="00E005C1" w:rsidP="00E005C1"/>
    <w:p w14:paraId="5B0112FC" w14:textId="77777777" w:rsidR="002E5FAE" w:rsidRDefault="002E5FAE" w:rsidP="00E005C1"/>
    <w:p w14:paraId="5FAD24B8" w14:textId="3E320B6F" w:rsidR="00E005C1" w:rsidRDefault="00E005C1" w:rsidP="00E005C1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lastRenderedPageBreak/>
        <w:t>利用以上結果，</w:t>
      </w:r>
      <w:r w:rsidR="00C203DA">
        <w:rPr>
          <w:rFonts w:hint="eastAsia"/>
        </w:rPr>
        <w:t>重新</w:t>
      </w:r>
      <w:r>
        <w:rPr>
          <w:rFonts w:hint="eastAsia"/>
        </w:rPr>
        <w:t>製作一張</w:t>
      </w:r>
      <w:r>
        <w:rPr>
          <w:rFonts w:hint="eastAsia"/>
        </w:rPr>
        <w:t xml:space="preserve">BINGO </w:t>
      </w:r>
      <w:r>
        <w:rPr>
          <w:rFonts w:hint="eastAsia"/>
        </w:rPr>
        <w:t>卡，數字可重覆填寫。</w:t>
      </w:r>
    </w:p>
    <w:tbl>
      <w:tblPr>
        <w:tblStyle w:val="TableGrid"/>
        <w:tblpPr w:leftFromText="180" w:rightFromText="180" w:vertAnchor="text" w:horzAnchor="page" w:tblpX="2089" w:tblpY="135"/>
        <w:tblW w:w="8396" w:type="dxa"/>
        <w:tblLayout w:type="fixed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0"/>
      </w:tblGrid>
      <w:tr w:rsidR="00E005C1" w14:paraId="50E7F43E" w14:textId="77777777" w:rsidTr="00611243">
        <w:trPr>
          <w:trHeight w:val="1372"/>
        </w:trPr>
        <w:tc>
          <w:tcPr>
            <w:tcW w:w="1679" w:type="dxa"/>
            <w:shd w:val="clear" w:color="auto" w:fill="000000" w:themeFill="text1"/>
            <w:vAlign w:val="center"/>
          </w:tcPr>
          <w:p w14:paraId="10669BBC" w14:textId="77777777" w:rsidR="00E005C1" w:rsidRDefault="00E005C1" w:rsidP="00611243">
            <w:pPr>
              <w:tabs>
                <w:tab w:val="left" w:pos="1593"/>
              </w:tabs>
              <w:jc w:val="center"/>
            </w:pPr>
          </w:p>
        </w:tc>
        <w:tc>
          <w:tcPr>
            <w:tcW w:w="1679" w:type="dxa"/>
            <w:vAlign w:val="center"/>
          </w:tcPr>
          <w:p w14:paraId="4B713C8F" w14:textId="77777777" w:rsidR="00E005C1" w:rsidRDefault="00E005C1" w:rsidP="00611243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522D1BCE" w14:textId="77777777" w:rsidR="00E005C1" w:rsidRDefault="00E005C1" w:rsidP="00611243">
            <w:pPr>
              <w:jc w:val="center"/>
            </w:pPr>
          </w:p>
        </w:tc>
        <w:tc>
          <w:tcPr>
            <w:tcW w:w="1679" w:type="dxa"/>
            <w:vAlign w:val="center"/>
          </w:tcPr>
          <w:p w14:paraId="27909038" w14:textId="77777777" w:rsidR="00E005C1" w:rsidRDefault="00E005C1" w:rsidP="00611243">
            <w:pPr>
              <w:jc w:val="center"/>
            </w:pPr>
          </w:p>
        </w:tc>
        <w:tc>
          <w:tcPr>
            <w:tcW w:w="1680" w:type="dxa"/>
            <w:shd w:val="clear" w:color="auto" w:fill="000000" w:themeFill="text1"/>
            <w:vAlign w:val="center"/>
          </w:tcPr>
          <w:p w14:paraId="6FF97AC6" w14:textId="77777777" w:rsidR="00E005C1" w:rsidRDefault="00E005C1" w:rsidP="00611243">
            <w:pPr>
              <w:jc w:val="center"/>
            </w:pPr>
          </w:p>
        </w:tc>
      </w:tr>
      <w:tr w:rsidR="00E005C1" w14:paraId="08F2083C" w14:textId="77777777" w:rsidTr="00611243">
        <w:trPr>
          <w:trHeight w:val="1372"/>
        </w:trPr>
        <w:tc>
          <w:tcPr>
            <w:tcW w:w="1679" w:type="dxa"/>
            <w:vAlign w:val="center"/>
          </w:tcPr>
          <w:p w14:paraId="6D91C12B" w14:textId="77777777" w:rsidR="00E005C1" w:rsidRDefault="00E005C1" w:rsidP="00611243">
            <w:pPr>
              <w:jc w:val="center"/>
            </w:pPr>
          </w:p>
        </w:tc>
        <w:tc>
          <w:tcPr>
            <w:tcW w:w="1679" w:type="dxa"/>
            <w:vAlign w:val="center"/>
          </w:tcPr>
          <w:p w14:paraId="0BAC75E0" w14:textId="77777777" w:rsidR="00E005C1" w:rsidRDefault="00E005C1" w:rsidP="00611243">
            <w:pPr>
              <w:jc w:val="center"/>
            </w:pPr>
          </w:p>
        </w:tc>
        <w:tc>
          <w:tcPr>
            <w:tcW w:w="1679" w:type="dxa"/>
            <w:vAlign w:val="center"/>
          </w:tcPr>
          <w:p w14:paraId="7232D189" w14:textId="77777777" w:rsidR="00E005C1" w:rsidRDefault="00E005C1" w:rsidP="00611243">
            <w:pPr>
              <w:jc w:val="center"/>
            </w:pPr>
          </w:p>
        </w:tc>
        <w:tc>
          <w:tcPr>
            <w:tcW w:w="1679" w:type="dxa"/>
            <w:vAlign w:val="center"/>
          </w:tcPr>
          <w:p w14:paraId="229D79B2" w14:textId="77777777" w:rsidR="00E005C1" w:rsidRDefault="00E005C1" w:rsidP="00611243">
            <w:pPr>
              <w:jc w:val="center"/>
            </w:pPr>
          </w:p>
        </w:tc>
        <w:tc>
          <w:tcPr>
            <w:tcW w:w="1680" w:type="dxa"/>
            <w:vAlign w:val="center"/>
          </w:tcPr>
          <w:p w14:paraId="0E525E22" w14:textId="77777777" w:rsidR="00E005C1" w:rsidRDefault="00E005C1" w:rsidP="00611243">
            <w:pPr>
              <w:jc w:val="center"/>
            </w:pPr>
          </w:p>
        </w:tc>
      </w:tr>
      <w:tr w:rsidR="00E005C1" w14:paraId="74505421" w14:textId="77777777" w:rsidTr="00611243">
        <w:trPr>
          <w:trHeight w:val="1372"/>
        </w:trPr>
        <w:tc>
          <w:tcPr>
            <w:tcW w:w="1679" w:type="dxa"/>
            <w:vAlign w:val="center"/>
          </w:tcPr>
          <w:p w14:paraId="48329D05" w14:textId="77777777" w:rsidR="00E005C1" w:rsidRDefault="00E005C1" w:rsidP="00611243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58BE9DA2" w14:textId="77777777" w:rsidR="00E005C1" w:rsidRDefault="00E005C1" w:rsidP="00611243">
            <w:pPr>
              <w:tabs>
                <w:tab w:val="left" w:pos="1471"/>
              </w:tabs>
              <w:jc w:val="center"/>
            </w:pPr>
          </w:p>
        </w:tc>
        <w:tc>
          <w:tcPr>
            <w:tcW w:w="1679" w:type="dxa"/>
            <w:vAlign w:val="center"/>
          </w:tcPr>
          <w:p w14:paraId="23B2415F" w14:textId="77777777" w:rsidR="00E005C1" w:rsidRDefault="00E005C1" w:rsidP="00611243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0882941C" w14:textId="77777777" w:rsidR="00E005C1" w:rsidRDefault="00E005C1" w:rsidP="00611243">
            <w:pPr>
              <w:jc w:val="center"/>
            </w:pPr>
          </w:p>
        </w:tc>
        <w:tc>
          <w:tcPr>
            <w:tcW w:w="1680" w:type="dxa"/>
            <w:vAlign w:val="center"/>
          </w:tcPr>
          <w:p w14:paraId="1478AB4D" w14:textId="77777777" w:rsidR="00E005C1" w:rsidRDefault="00E005C1" w:rsidP="00611243">
            <w:pPr>
              <w:jc w:val="center"/>
            </w:pPr>
          </w:p>
        </w:tc>
      </w:tr>
    </w:tbl>
    <w:p w14:paraId="48B867CE" w14:textId="6AC85B55" w:rsidR="00E005C1" w:rsidRDefault="00E005C1" w:rsidP="00E005C1"/>
    <w:p w14:paraId="2364CA49" w14:textId="77777777" w:rsidR="007E57C8" w:rsidRDefault="007E57C8" w:rsidP="00E005C1"/>
    <w:p w14:paraId="65732060" w14:textId="77777777" w:rsidR="00E005C1" w:rsidRDefault="00E005C1" w:rsidP="00E005C1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現在老師／同學同時投擲兩枚</w:t>
      </w:r>
      <w:r w:rsidRPr="00DA26BF">
        <w:rPr>
          <w:rFonts w:hint="eastAsia"/>
        </w:rPr>
        <w:t>骰子</w:t>
      </w:r>
      <w:r>
        <w:rPr>
          <w:rFonts w:hint="eastAsia"/>
        </w:rPr>
        <w:t>，若兩枚</w:t>
      </w:r>
      <w:r w:rsidRPr="00DA26BF">
        <w:rPr>
          <w:rFonts w:hint="eastAsia"/>
        </w:rPr>
        <w:t>骰子</w:t>
      </w:r>
      <w:r>
        <w:rPr>
          <w:rFonts w:hint="eastAsia"/>
        </w:rPr>
        <w:t>點數的總和出現在你的</w:t>
      </w:r>
      <w:r>
        <w:rPr>
          <w:rFonts w:hint="eastAsia"/>
        </w:rPr>
        <w:t xml:space="preserve">BINGO </w:t>
      </w:r>
      <w:r>
        <w:rPr>
          <w:rFonts w:hint="eastAsia"/>
        </w:rPr>
        <w:t>卡中，請把該數字打上「</w:t>
      </w:r>
      <w:r>
        <w:rPr>
          <w:rFonts w:hint="eastAsia"/>
        </w:rPr>
        <w:t>X</w:t>
      </w:r>
      <w:r>
        <w:rPr>
          <w:rFonts w:hint="eastAsia"/>
        </w:rPr>
        <w:t>」，每次只能「</w:t>
      </w:r>
      <w:r>
        <w:rPr>
          <w:rFonts w:hint="eastAsia"/>
        </w:rPr>
        <w:t>X</w:t>
      </w:r>
      <w:r>
        <w:rPr>
          <w:rFonts w:hint="eastAsia"/>
        </w:rPr>
        <w:t>」一個數字。</w:t>
      </w:r>
    </w:p>
    <w:p w14:paraId="0CADFB37" w14:textId="77777777" w:rsidR="00E005C1" w:rsidRDefault="00E005C1" w:rsidP="00E005C1">
      <w:pPr>
        <w:pStyle w:val="ListParagraph"/>
        <w:ind w:left="426"/>
      </w:pPr>
    </w:p>
    <w:p w14:paraId="098B1585" w14:textId="165CA357" w:rsidR="00E005C1" w:rsidRDefault="00E005C1" w:rsidP="00E005C1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若同學把</w:t>
      </w:r>
      <w:r>
        <w:rPr>
          <w:rFonts w:hint="eastAsia"/>
        </w:rPr>
        <w:t xml:space="preserve">BINGO </w:t>
      </w:r>
      <w:r>
        <w:rPr>
          <w:rFonts w:hint="eastAsia"/>
        </w:rPr>
        <w:t>卡上的</w:t>
      </w:r>
      <w:r>
        <w:rPr>
          <w:rFonts w:hint="eastAsia"/>
        </w:rPr>
        <w:t>10</w:t>
      </w:r>
      <w:r>
        <w:rPr>
          <w:rFonts w:hint="eastAsia"/>
        </w:rPr>
        <w:t>個數字都打上「</w:t>
      </w:r>
      <w:r>
        <w:rPr>
          <w:rFonts w:hint="eastAsia"/>
        </w:rPr>
        <w:t>X</w:t>
      </w:r>
      <w:r>
        <w:rPr>
          <w:rFonts w:hint="eastAsia"/>
        </w:rPr>
        <w:t>」需舉手及說出「</w:t>
      </w:r>
      <w:r>
        <w:rPr>
          <w:rFonts w:hint="eastAsia"/>
        </w:rPr>
        <w:t>BINGO</w:t>
      </w:r>
      <w:r>
        <w:rPr>
          <w:rFonts w:hint="eastAsia"/>
        </w:rPr>
        <w:t>」。最快舉手及說出「</w:t>
      </w:r>
      <w:r>
        <w:rPr>
          <w:rFonts w:hint="eastAsia"/>
        </w:rPr>
        <w:t>BINGO</w:t>
      </w:r>
      <w:r w:rsidR="002A0165">
        <w:rPr>
          <w:rFonts w:hint="eastAsia"/>
        </w:rPr>
        <w:t>」的同學為冠軍，其次為亞軍，如此類推。</w:t>
      </w:r>
    </w:p>
    <w:p w14:paraId="4FF4076A" w14:textId="77777777" w:rsidR="00E005C1" w:rsidRDefault="00E005C1"/>
    <w:p w14:paraId="71D2B3B3" w14:textId="77777777" w:rsidR="00D5531F" w:rsidRDefault="00D5531F"/>
    <w:p w14:paraId="3B44BEF5" w14:textId="77777777" w:rsidR="00D5531F" w:rsidRDefault="00D5531F"/>
    <w:p w14:paraId="575E8A41" w14:textId="77777777" w:rsidR="00D5531F" w:rsidRDefault="00D5531F"/>
    <w:p w14:paraId="60EAC3DE" w14:textId="77777777" w:rsidR="00D5531F" w:rsidRDefault="00D5531F"/>
    <w:p w14:paraId="2968F6D6" w14:textId="77777777" w:rsidR="00D5531F" w:rsidRDefault="00D5531F"/>
    <w:p w14:paraId="3AD24BC1" w14:textId="77777777" w:rsidR="00D5531F" w:rsidRDefault="00D5531F"/>
    <w:p w14:paraId="30B1070D" w14:textId="77777777" w:rsidR="00D5531F" w:rsidRDefault="00D5531F"/>
    <w:p w14:paraId="126852B2" w14:textId="77777777" w:rsidR="00D5531F" w:rsidRDefault="00D5531F"/>
    <w:p w14:paraId="47392964" w14:textId="77777777" w:rsidR="00D5531F" w:rsidRDefault="00D5531F"/>
    <w:p w14:paraId="76F5BA0A" w14:textId="77777777" w:rsidR="00D5531F" w:rsidRDefault="00D5531F"/>
    <w:p w14:paraId="4BEF143C" w14:textId="77777777" w:rsidR="00D5531F" w:rsidRDefault="00D5531F"/>
    <w:p w14:paraId="2DE80C5A" w14:textId="77777777" w:rsidR="00D5531F" w:rsidRDefault="00D5531F"/>
    <w:p w14:paraId="3A2EA845" w14:textId="77777777" w:rsidR="00D5531F" w:rsidRDefault="00D5531F"/>
    <w:p w14:paraId="2AFA3529" w14:textId="77777777" w:rsidR="00D5531F" w:rsidRDefault="00D5531F"/>
    <w:p w14:paraId="5BD6346B" w14:textId="77777777" w:rsidR="00D5531F" w:rsidRDefault="00D5531F"/>
    <w:p w14:paraId="43A5D47F" w14:textId="77777777" w:rsidR="00D5531F" w:rsidRDefault="00D5531F"/>
    <w:p w14:paraId="4BD5EDFE" w14:textId="77777777" w:rsidR="00D5531F" w:rsidRDefault="00D5531F"/>
    <w:p w14:paraId="69180BA7" w14:textId="77777777" w:rsidR="00D5531F" w:rsidRDefault="00D5531F"/>
    <w:p w14:paraId="5A83F276" w14:textId="77777777" w:rsidR="00D5531F" w:rsidRDefault="00D5531F"/>
    <w:p w14:paraId="12F98F2F" w14:textId="77777777" w:rsidR="00D5531F" w:rsidRDefault="00D5531F"/>
    <w:p w14:paraId="0AF6AA49" w14:textId="77777777" w:rsidR="00D5531F" w:rsidRDefault="00D5531F"/>
    <w:p w14:paraId="33EF6C71" w14:textId="77777777" w:rsidR="00D5531F" w:rsidRDefault="00D5531F"/>
    <w:p w14:paraId="031FEE31" w14:textId="77777777" w:rsidR="00D5531F" w:rsidRDefault="00D5531F"/>
    <w:p w14:paraId="7B0177AF" w14:textId="77777777" w:rsidR="00D5531F" w:rsidRDefault="00D5531F"/>
    <w:p w14:paraId="02596306" w14:textId="77777777" w:rsidR="00D5531F" w:rsidRDefault="00D5531F"/>
    <w:p w14:paraId="58297CA0" w14:textId="577A9F12" w:rsidR="00C61010" w:rsidRPr="00E275A1" w:rsidRDefault="00C61010" w:rsidP="00C61010">
      <w:pPr>
        <w:pBdr>
          <w:bottom w:val="single" w:sz="6" w:space="1" w:color="auto"/>
        </w:pBdr>
        <w:jc w:val="center"/>
        <w:rPr>
          <w:b/>
          <w:sz w:val="28"/>
        </w:rPr>
      </w:pPr>
      <w:r w:rsidRPr="00E275A1">
        <w:rPr>
          <w:rFonts w:hint="eastAsia"/>
          <w:b/>
          <w:sz w:val="32"/>
        </w:rPr>
        <w:lastRenderedPageBreak/>
        <w:t>BINGO</w:t>
      </w:r>
      <w:r w:rsidRPr="00E275A1">
        <w:rPr>
          <w:rFonts w:hint="eastAsia"/>
          <w:b/>
          <w:sz w:val="32"/>
        </w:rPr>
        <w:t>遊戲</w:t>
      </w:r>
      <w:r>
        <w:rPr>
          <w:rFonts w:hint="eastAsia"/>
          <w:b/>
          <w:sz w:val="32"/>
        </w:rPr>
        <w:t>2</w:t>
      </w:r>
      <w:r w:rsidRPr="00E275A1">
        <w:rPr>
          <w:b/>
          <w:sz w:val="28"/>
        </w:rPr>
        <w:t xml:space="preserve"> </w:t>
      </w:r>
    </w:p>
    <w:p w14:paraId="037B2F61" w14:textId="79CDE29B" w:rsidR="00AF4E2D" w:rsidRDefault="00D5531F" w:rsidP="00242F4B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投擲兩枚</w:t>
      </w:r>
      <w:r w:rsidRPr="00DA26BF">
        <w:rPr>
          <w:rFonts w:hint="eastAsia"/>
        </w:rPr>
        <w:t>骰子</w:t>
      </w:r>
      <w:r>
        <w:rPr>
          <w:rFonts w:hint="eastAsia"/>
        </w:rPr>
        <w:t>，然後把兩枚</w:t>
      </w:r>
      <w:r w:rsidRPr="00DA26BF">
        <w:rPr>
          <w:rFonts w:hint="eastAsia"/>
        </w:rPr>
        <w:t>骰子</w:t>
      </w:r>
      <w:r>
        <w:rPr>
          <w:rFonts w:hint="eastAsia"/>
        </w:rPr>
        <w:t>的點數相乘，</w:t>
      </w:r>
      <w:r w:rsidR="00E07CB2">
        <w:rPr>
          <w:rFonts w:hint="eastAsia"/>
        </w:rPr>
        <w:t>利用列表方法</w:t>
      </w:r>
      <w:r w:rsidR="00242F4B">
        <w:rPr>
          <w:rFonts w:hint="eastAsia"/>
        </w:rPr>
        <w:t>列出所有可能結果</w:t>
      </w:r>
      <w:r w:rsidR="00E07CB2">
        <w:rPr>
          <w:rFonts w:hint="eastAsia"/>
        </w:rPr>
        <w:t>及計算相關的概率，</w:t>
      </w:r>
      <w:r w:rsidR="00597C82">
        <w:rPr>
          <w:rFonts w:hint="eastAsia"/>
        </w:rPr>
        <w:t>找出哪些數字</w:t>
      </w:r>
      <w:r w:rsidR="00AF4E2D">
        <w:rPr>
          <w:rFonts w:hint="eastAsia"/>
        </w:rPr>
        <w:t>能有較大機會勝出</w:t>
      </w:r>
      <w:r w:rsidR="00242F4B">
        <w:rPr>
          <w:rFonts w:hint="eastAsia"/>
        </w:rPr>
        <w:t>BINGO</w:t>
      </w:r>
      <w:r w:rsidR="00AF4E2D">
        <w:rPr>
          <w:rFonts w:hint="eastAsia"/>
        </w:rPr>
        <w:t>遊戲</w:t>
      </w:r>
      <w:r w:rsidR="00B963CC">
        <w:rPr>
          <w:rFonts w:hint="eastAsia"/>
        </w:rPr>
        <w:t>2</w:t>
      </w:r>
      <w:r w:rsidR="00B963CC">
        <w:rPr>
          <w:rFonts w:hint="eastAsia"/>
        </w:rPr>
        <w:t>。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702"/>
      </w:tblGrid>
      <w:tr w:rsidR="00242F4B" w14:paraId="3D3DDE97" w14:textId="77777777" w:rsidTr="00D32B31">
        <w:tc>
          <w:tcPr>
            <w:tcW w:w="8702" w:type="dxa"/>
          </w:tcPr>
          <w:p w14:paraId="5D612E80" w14:textId="77777777" w:rsidR="00242F4B" w:rsidRDefault="00242F4B" w:rsidP="00D32B31"/>
          <w:p w14:paraId="7441D5DD" w14:textId="77777777" w:rsidR="00242F4B" w:rsidRDefault="00242F4B" w:rsidP="00D32B31"/>
          <w:p w14:paraId="09912040" w14:textId="77777777" w:rsidR="00242F4B" w:rsidRDefault="00242F4B" w:rsidP="00D32B31"/>
          <w:p w14:paraId="1F8EDF1D" w14:textId="77777777" w:rsidR="00242F4B" w:rsidRDefault="00242F4B" w:rsidP="00D32B31"/>
          <w:p w14:paraId="4712274A" w14:textId="77777777" w:rsidR="00242F4B" w:rsidRDefault="00242F4B" w:rsidP="00D32B31"/>
          <w:p w14:paraId="1E7A0DDD" w14:textId="77777777" w:rsidR="00242F4B" w:rsidRDefault="00242F4B" w:rsidP="00D32B31"/>
          <w:p w14:paraId="4B7291CE" w14:textId="77777777" w:rsidR="00242F4B" w:rsidRDefault="00242F4B" w:rsidP="00D32B31"/>
          <w:p w14:paraId="0550605C" w14:textId="77777777" w:rsidR="00242F4B" w:rsidRDefault="00242F4B" w:rsidP="00D32B31"/>
          <w:p w14:paraId="778D58B3" w14:textId="77777777" w:rsidR="00242F4B" w:rsidRDefault="00242F4B" w:rsidP="00D32B31"/>
          <w:p w14:paraId="0490BC79" w14:textId="77777777" w:rsidR="00242F4B" w:rsidRDefault="00242F4B" w:rsidP="00D32B31"/>
          <w:p w14:paraId="3F9B21BC" w14:textId="77777777" w:rsidR="00242F4B" w:rsidRDefault="00242F4B" w:rsidP="00D32B31"/>
          <w:p w14:paraId="49AD626C" w14:textId="77777777" w:rsidR="00FD3658" w:rsidRDefault="00FD3658" w:rsidP="00D32B31"/>
          <w:p w14:paraId="1BA59391" w14:textId="77777777" w:rsidR="00FD3658" w:rsidRDefault="00FD3658" w:rsidP="00D32B31"/>
          <w:p w14:paraId="3A1ADC58" w14:textId="77777777" w:rsidR="00FD3658" w:rsidRDefault="00FD3658" w:rsidP="00D32B31"/>
          <w:p w14:paraId="3D69F07B" w14:textId="77777777" w:rsidR="00242F4B" w:rsidRDefault="00242F4B" w:rsidP="00D32B31"/>
          <w:p w14:paraId="243B6797" w14:textId="77777777" w:rsidR="00242F4B" w:rsidRDefault="00242F4B" w:rsidP="00D32B31"/>
          <w:p w14:paraId="1601DB95" w14:textId="77777777" w:rsidR="00242F4B" w:rsidRDefault="00242F4B" w:rsidP="00D32B31"/>
          <w:p w14:paraId="6051A0CB" w14:textId="77777777" w:rsidR="00242F4B" w:rsidRDefault="00242F4B" w:rsidP="00D32B31"/>
          <w:p w14:paraId="36927865" w14:textId="77777777" w:rsidR="00242F4B" w:rsidRDefault="00242F4B" w:rsidP="00D32B31"/>
          <w:p w14:paraId="1CB678AC" w14:textId="77777777" w:rsidR="00242F4B" w:rsidRDefault="00242F4B" w:rsidP="00D32B31"/>
          <w:p w14:paraId="1F401BDA" w14:textId="77777777" w:rsidR="00242F4B" w:rsidRDefault="00242F4B" w:rsidP="00D32B31"/>
          <w:p w14:paraId="79794AF7" w14:textId="77777777" w:rsidR="00242F4B" w:rsidRDefault="00242F4B" w:rsidP="00D32B31"/>
        </w:tc>
      </w:tr>
    </w:tbl>
    <w:p w14:paraId="23213E5C" w14:textId="77777777" w:rsidR="004A1328" w:rsidRDefault="004A1328" w:rsidP="004A1328">
      <w:pPr>
        <w:pStyle w:val="ListParagraph"/>
        <w:ind w:left="426"/>
      </w:pPr>
    </w:p>
    <w:p w14:paraId="27353C9E" w14:textId="3110EE05" w:rsidR="00D5531F" w:rsidRDefault="00D5531F" w:rsidP="00D5531F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利用題</w:t>
      </w:r>
      <w:r>
        <w:rPr>
          <w:rFonts w:hint="eastAsia"/>
        </w:rPr>
        <w:t>1</w:t>
      </w:r>
      <w:r w:rsidR="00E95E38">
        <w:rPr>
          <w:rFonts w:hint="eastAsia"/>
        </w:rPr>
        <w:t>0</w:t>
      </w:r>
      <w:r>
        <w:rPr>
          <w:rFonts w:hint="eastAsia"/>
        </w:rPr>
        <w:t>，填寫下表中</w:t>
      </w:r>
      <w:r>
        <w:rPr>
          <w:rFonts w:hint="eastAsia"/>
        </w:rPr>
        <w:t>10</w:t>
      </w:r>
      <w:r>
        <w:rPr>
          <w:rFonts w:hint="eastAsia"/>
        </w:rPr>
        <w:t>個空格，製作一張</w:t>
      </w:r>
      <w:r>
        <w:rPr>
          <w:rFonts w:hint="eastAsia"/>
        </w:rPr>
        <w:t xml:space="preserve">BINGO </w:t>
      </w:r>
      <w:r>
        <w:rPr>
          <w:rFonts w:hint="eastAsia"/>
        </w:rPr>
        <w:t>卡，數字可重覆填寫。</w:t>
      </w:r>
    </w:p>
    <w:tbl>
      <w:tblPr>
        <w:tblStyle w:val="TableGrid"/>
        <w:tblpPr w:leftFromText="180" w:rightFromText="180" w:vertAnchor="text" w:horzAnchor="page" w:tblpX="2089" w:tblpY="135"/>
        <w:tblW w:w="8396" w:type="dxa"/>
        <w:tblLayout w:type="fixed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80"/>
      </w:tblGrid>
      <w:tr w:rsidR="00D5531F" w14:paraId="5D7E4B99" w14:textId="77777777" w:rsidTr="00E95E38">
        <w:trPr>
          <w:trHeight w:val="1372"/>
        </w:trPr>
        <w:tc>
          <w:tcPr>
            <w:tcW w:w="1679" w:type="dxa"/>
            <w:shd w:val="clear" w:color="auto" w:fill="000000" w:themeFill="text1"/>
            <w:vAlign w:val="center"/>
          </w:tcPr>
          <w:p w14:paraId="406338B7" w14:textId="77777777" w:rsidR="00D5531F" w:rsidRDefault="00D5531F" w:rsidP="00E95E38">
            <w:pPr>
              <w:tabs>
                <w:tab w:val="left" w:pos="1593"/>
              </w:tabs>
              <w:jc w:val="center"/>
            </w:pPr>
          </w:p>
        </w:tc>
        <w:tc>
          <w:tcPr>
            <w:tcW w:w="1679" w:type="dxa"/>
            <w:vAlign w:val="center"/>
          </w:tcPr>
          <w:p w14:paraId="39838A9D" w14:textId="77777777" w:rsidR="00D5531F" w:rsidRDefault="00D5531F" w:rsidP="00E95E38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0669837A" w14:textId="77777777" w:rsidR="00D5531F" w:rsidRDefault="00D5531F" w:rsidP="00E95E38">
            <w:pPr>
              <w:jc w:val="center"/>
            </w:pPr>
          </w:p>
        </w:tc>
        <w:tc>
          <w:tcPr>
            <w:tcW w:w="1679" w:type="dxa"/>
            <w:vAlign w:val="center"/>
          </w:tcPr>
          <w:p w14:paraId="18E59C04" w14:textId="77777777" w:rsidR="00D5531F" w:rsidRDefault="00D5531F" w:rsidP="00E95E38">
            <w:pPr>
              <w:jc w:val="center"/>
            </w:pPr>
          </w:p>
        </w:tc>
        <w:tc>
          <w:tcPr>
            <w:tcW w:w="1680" w:type="dxa"/>
            <w:shd w:val="clear" w:color="auto" w:fill="000000" w:themeFill="text1"/>
            <w:vAlign w:val="center"/>
          </w:tcPr>
          <w:p w14:paraId="3B9EFDE0" w14:textId="77777777" w:rsidR="00D5531F" w:rsidRDefault="00D5531F" w:rsidP="00E95E38">
            <w:pPr>
              <w:jc w:val="center"/>
            </w:pPr>
          </w:p>
        </w:tc>
      </w:tr>
      <w:tr w:rsidR="00D5531F" w14:paraId="3BD69FDB" w14:textId="77777777" w:rsidTr="00E95E38">
        <w:trPr>
          <w:trHeight w:val="1372"/>
        </w:trPr>
        <w:tc>
          <w:tcPr>
            <w:tcW w:w="1679" w:type="dxa"/>
            <w:vAlign w:val="center"/>
          </w:tcPr>
          <w:p w14:paraId="51270286" w14:textId="77777777" w:rsidR="00D5531F" w:rsidRDefault="00D5531F" w:rsidP="00E95E38">
            <w:pPr>
              <w:jc w:val="center"/>
            </w:pPr>
          </w:p>
        </w:tc>
        <w:tc>
          <w:tcPr>
            <w:tcW w:w="1679" w:type="dxa"/>
            <w:vAlign w:val="center"/>
          </w:tcPr>
          <w:p w14:paraId="6098B5A1" w14:textId="77777777" w:rsidR="00D5531F" w:rsidRDefault="00D5531F" w:rsidP="00E95E38">
            <w:pPr>
              <w:jc w:val="center"/>
            </w:pPr>
          </w:p>
        </w:tc>
        <w:tc>
          <w:tcPr>
            <w:tcW w:w="1679" w:type="dxa"/>
            <w:vAlign w:val="center"/>
          </w:tcPr>
          <w:p w14:paraId="5D7CD15B" w14:textId="77777777" w:rsidR="00D5531F" w:rsidRDefault="00D5531F" w:rsidP="00E95E38">
            <w:pPr>
              <w:jc w:val="center"/>
            </w:pPr>
          </w:p>
        </w:tc>
        <w:tc>
          <w:tcPr>
            <w:tcW w:w="1679" w:type="dxa"/>
            <w:vAlign w:val="center"/>
          </w:tcPr>
          <w:p w14:paraId="1878712B" w14:textId="77777777" w:rsidR="00D5531F" w:rsidRDefault="00D5531F" w:rsidP="00E95E38">
            <w:pPr>
              <w:jc w:val="center"/>
            </w:pPr>
          </w:p>
        </w:tc>
        <w:tc>
          <w:tcPr>
            <w:tcW w:w="1680" w:type="dxa"/>
            <w:vAlign w:val="center"/>
          </w:tcPr>
          <w:p w14:paraId="5F9A41AE" w14:textId="77777777" w:rsidR="00D5531F" w:rsidRDefault="00D5531F" w:rsidP="00E95E38">
            <w:pPr>
              <w:jc w:val="center"/>
            </w:pPr>
          </w:p>
        </w:tc>
      </w:tr>
      <w:tr w:rsidR="00D5531F" w14:paraId="51488076" w14:textId="77777777" w:rsidTr="00E95E38">
        <w:trPr>
          <w:trHeight w:val="1372"/>
        </w:trPr>
        <w:tc>
          <w:tcPr>
            <w:tcW w:w="1679" w:type="dxa"/>
            <w:vAlign w:val="center"/>
          </w:tcPr>
          <w:p w14:paraId="33BF60C3" w14:textId="77777777" w:rsidR="00D5531F" w:rsidRDefault="00D5531F" w:rsidP="00E95E38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4FEFE843" w14:textId="77777777" w:rsidR="00D5531F" w:rsidRDefault="00D5531F" w:rsidP="00E95E38">
            <w:pPr>
              <w:tabs>
                <w:tab w:val="left" w:pos="1471"/>
              </w:tabs>
              <w:jc w:val="center"/>
            </w:pPr>
          </w:p>
        </w:tc>
        <w:tc>
          <w:tcPr>
            <w:tcW w:w="1679" w:type="dxa"/>
            <w:vAlign w:val="center"/>
          </w:tcPr>
          <w:p w14:paraId="41AE40DC" w14:textId="77777777" w:rsidR="00D5531F" w:rsidRDefault="00D5531F" w:rsidP="00E95E38">
            <w:pPr>
              <w:jc w:val="center"/>
            </w:pPr>
          </w:p>
        </w:tc>
        <w:tc>
          <w:tcPr>
            <w:tcW w:w="1679" w:type="dxa"/>
            <w:shd w:val="clear" w:color="auto" w:fill="000000" w:themeFill="text1"/>
            <w:vAlign w:val="center"/>
          </w:tcPr>
          <w:p w14:paraId="54FB0EB0" w14:textId="77777777" w:rsidR="00D5531F" w:rsidRDefault="00D5531F" w:rsidP="00E95E38">
            <w:pPr>
              <w:jc w:val="center"/>
            </w:pPr>
          </w:p>
        </w:tc>
        <w:tc>
          <w:tcPr>
            <w:tcW w:w="1680" w:type="dxa"/>
            <w:vAlign w:val="center"/>
          </w:tcPr>
          <w:p w14:paraId="3E6F5CD1" w14:textId="77777777" w:rsidR="00D5531F" w:rsidRDefault="00D5531F" w:rsidP="00E95E38">
            <w:pPr>
              <w:jc w:val="center"/>
            </w:pPr>
          </w:p>
        </w:tc>
      </w:tr>
    </w:tbl>
    <w:p w14:paraId="65751418" w14:textId="77777777" w:rsidR="00D5531F" w:rsidRDefault="00D5531F" w:rsidP="00D5531F"/>
    <w:p w14:paraId="67FFE35E" w14:textId="2EE73908" w:rsidR="00D5531F" w:rsidRDefault="00D5531F" w:rsidP="004A1328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現在老師／同學投擲兩枚</w:t>
      </w:r>
      <w:r w:rsidRPr="00DA26BF">
        <w:rPr>
          <w:rFonts w:hint="eastAsia"/>
        </w:rPr>
        <w:t>骰子</w:t>
      </w:r>
      <w:r>
        <w:rPr>
          <w:rFonts w:hint="eastAsia"/>
        </w:rPr>
        <w:t>，若兩枚</w:t>
      </w:r>
      <w:r w:rsidRPr="00DA26BF">
        <w:rPr>
          <w:rFonts w:hint="eastAsia"/>
        </w:rPr>
        <w:t>骰子</w:t>
      </w:r>
      <w:r>
        <w:rPr>
          <w:rFonts w:hint="eastAsia"/>
        </w:rPr>
        <w:t>點數的積出現在你的</w:t>
      </w:r>
      <w:r>
        <w:rPr>
          <w:rFonts w:hint="eastAsia"/>
        </w:rPr>
        <w:t xml:space="preserve">BINGO </w:t>
      </w:r>
      <w:r>
        <w:rPr>
          <w:rFonts w:hint="eastAsia"/>
        </w:rPr>
        <w:t>卡中，請把該數字打上「</w:t>
      </w:r>
      <w:r>
        <w:rPr>
          <w:rFonts w:hint="eastAsia"/>
        </w:rPr>
        <w:t>X</w:t>
      </w:r>
      <w:r>
        <w:rPr>
          <w:rFonts w:hint="eastAsia"/>
        </w:rPr>
        <w:t>」，每次只能「</w:t>
      </w:r>
      <w:r>
        <w:rPr>
          <w:rFonts w:hint="eastAsia"/>
        </w:rPr>
        <w:t>X</w:t>
      </w:r>
      <w:r>
        <w:rPr>
          <w:rFonts w:hint="eastAsia"/>
        </w:rPr>
        <w:t>」一個數字。</w:t>
      </w:r>
      <w:r w:rsidR="006C5D40">
        <w:br/>
      </w:r>
    </w:p>
    <w:p w14:paraId="56F52182" w14:textId="3BB4F71A" w:rsidR="00AF4E2D" w:rsidRDefault="00D5531F" w:rsidP="004A1328">
      <w:pPr>
        <w:pStyle w:val="ListParagraph"/>
        <w:numPr>
          <w:ilvl w:val="0"/>
          <w:numId w:val="1"/>
        </w:numPr>
        <w:ind w:left="426" w:hanging="426"/>
      </w:pPr>
      <w:r>
        <w:rPr>
          <w:rFonts w:hint="eastAsia"/>
        </w:rPr>
        <w:t>若同學把</w:t>
      </w:r>
      <w:r>
        <w:rPr>
          <w:rFonts w:hint="eastAsia"/>
        </w:rPr>
        <w:t xml:space="preserve">BINGO </w:t>
      </w:r>
      <w:r>
        <w:rPr>
          <w:rFonts w:hint="eastAsia"/>
        </w:rPr>
        <w:t>卡上的</w:t>
      </w:r>
      <w:r>
        <w:rPr>
          <w:rFonts w:hint="eastAsia"/>
        </w:rPr>
        <w:t>10</w:t>
      </w:r>
      <w:r>
        <w:rPr>
          <w:rFonts w:hint="eastAsia"/>
        </w:rPr>
        <w:t>個數字都打上「</w:t>
      </w:r>
      <w:r>
        <w:rPr>
          <w:rFonts w:hint="eastAsia"/>
        </w:rPr>
        <w:t>X</w:t>
      </w:r>
      <w:r>
        <w:rPr>
          <w:rFonts w:hint="eastAsia"/>
        </w:rPr>
        <w:t>」需舉手及說出「</w:t>
      </w:r>
      <w:r>
        <w:rPr>
          <w:rFonts w:hint="eastAsia"/>
        </w:rPr>
        <w:t>BINGO</w:t>
      </w:r>
      <w:r>
        <w:rPr>
          <w:rFonts w:hint="eastAsia"/>
        </w:rPr>
        <w:t>」。最快舉手及說出「</w:t>
      </w:r>
      <w:r>
        <w:rPr>
          <w:rFonts w:hint="eastAsia"/>
        </w:rPr>
        <w:t>BINGO</w:t>
      </w:r>
      <w:r>
        <w:rPr>
          <w:rFonts w:hint="eastAsia"/>
        </w:rPr>
        <w:t>」的同學為冠軍，其次為亞軍，如此類推。</w:t>
      </w:r>
    </w:p>
    <w:sectPr w:rsidR="00AF4E2D" w:rsidSect="007A704D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90762" w14:textId="77777777" w:rsidR="007E63F5" w:rsidRDefault="007E63F5" w:rsidP="00E355C9">
      <w:r>
        <w:separator/>
      </w:r>
    </w:p>
  </w:endnote>
  <w:endnote w:type="continuationSeparator" w:id="0">
    <w:p w14:paraId="7A82B4C6" w14:textId="77777777" w:rsidR="007E63F5" w:rsidRDefault="007E63F5" w:rsidP="00E3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734880"/>
      <w:docPartObj>
        <w:docPartGallery w:val="Page Numbers (Bottom of Page)"/>
        <w:docPartUnique/>
      </w:docPartObj>
    </w:sdtPr>
    <w:sdtEndPr/>
    <w:sdtContent>
      <w:p w14:paraId="7A4807DC" w14:textId="3308B9EF" w:rsidR="00271F57" w:rsidRDefault="00271F5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850" w:rsidRPr="00817850">
          <w:rPr>
            <w:noProof/>
            <w:lang w:val="zh-TW"/>
          </w:rPr>
          <w:t>5</w:t>
        </w:r>
        <w:r>
          <w:fldChar w:fldCharType="end"/>
        </w:r>
      </w:p>
    </w:sdtContent>
  </w:sdt>
  <w:p w14:paraId="39A7D8B3" w14:textId="77777777" w:rsidR="00271F57" w:rsidRDefault="00271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7E8AC" w14:textId="77777777" w:rsidR="007E63F5" w:rsidRDefault="007E63F5" w:rsidP="00E355C9">
      <w:r>
        <w:separator/>
      </w:r>
    </w:p>
  </w:footnote>
  <w:footnote w:type="continuationSeparator" w:id="0">
    <w:p w14:paraId="4F415924" w14:textId="77777777" w:rsidR="007E63F5" w:rsidRDefault="007E63F5" w:rsidP="00E3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1ED"/>
    <w:multiLevelType w:val="hybridMultilevel"/>
    <w:tmpl w:val="9512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217F"/>
    <w:multiLevelType w:val="hybridMultilevel"/>
    <w:tmpl w:val="565E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4D"/>
    <w:rsid w:val="00023820"/>
    <w:rsid w:val="00065447"/>
    <w:rsid w:val="00065E21"/>
    <w:rsid w:val="000753A5"/>
    <w:rsid w:val="00080864"/>
    <w:rsid w:val="00080F88"/>
    <w:rsid w:val="000E379C"/>
    <w:rsid w:val="00111855"/>
    <w:rsid w:val="00184C69"/>
    <w:rsid w:val="00190397"/>
    <w:rsid w:val="00195FE2"/>
    <w:rsid w:val="001C1201"/>
    <w:rsid w:val="001E309B"/>
    <w:rsid w:val="0020293B"/>
    <w:rsid w:val="00227958"/>
    <w:rsid w:val="0024038F"/>
    <w:rsid w:val="00242F4B"/>
    <w:rsid w:val="00271F57"/>
    <w:rsid w:val="00273F2C"/>
    <w:rsid w:val="00281CE4"/>
    <w:rsid w:val="00284EEF"/>
    <w:rsid w:val="002A0165"/>
    <w:rsid w:val="002E5FAE"/>
    <w:rsid w:val="002F0793"/>
    <w:rsid w:val="003233BA"/>
    <w:rsid w:val="0033351A"/>
    <w:rsid w:val="003549CB"/>
    <w:rsid w:val="00363D75"/>
    <w:rsid w:val="003702C2"/>
    <w:rsid w:val="00396AB9"/>
    <w:rsid w:val="003A2094"/>
    <w:rsid w:val="003C2758"/>
    <w:rsid w:val="0043098F"/>
    <w:rsid w:val="00440C3B"/>
    <w:rsid w:val="004430C8"/>
    <w:rsid w:val="004622D5"/>
    <w:rsid w:val="0046574C"/>
    <w:rsid w:val="0048701C"/>
    <w:rsid w:val="004A1328"/>
    <w:rsid w:val="004A1356"/>
    <w:rsid w:val="004A43B6"/>
    <w:rsid w:val="004B01FD"/>
    <w:rsid w:val="004B2074"/>
    <w:rsid w:val="004B38FB"/>
    <w:rsid w:val="004C5CD2"/>
    <w:rsid w:val="00593837"/>
    <w:rsid w:val="0059784B"/>
    <w:rsid w:val="00597C82"/>
    <w:rsid w:val="005A7CA8"/>
    <w:rsid w:val="005B014E"/>
    <w:rsid w:val="005C6743"/>
    <w:rsid w:val="00611243"/>
    <w:rsid w:val="006168E1"/>
    <w:rsid w:val="006232F5"/>
    <w:rsid w:val="00644CBA"/>
    <w:rsid w:val="006C5D40"/>
    <w:rsid w:val="006F115E"/>
    <w:rsid w:val="00711A3B"/>
    <w:rsid w:val="00736FFC"/>
    <w:rsid w:val="007533DB"/>
    <w:rsid w:val="00764A74"/>
    <w:rsid w:val="00784009"/>
    <w:rsid w:val="00784094"/>
    <w:rsid w:val="00796C57"/>
    <w:rsid w:val="007A704D"/>
    <w:rsid w:val="007C4B7F"/>
    <w:rsid w:val="007D4FD5"/>
    <w:rsid w:val="007D525E"/>
    <w:rsid w:val="007E57C8"/>
    <w:rsid w:val="007E63F5"/>
    <w:rsid w:val="007F0D46"/>
    <w:rsid w:val="00801BB8"/>
    <w:rsid w:val="00801FEC"/>
    <w:rsid w:val="00817850"/>
    <w:rsid w:val="00841214"/>
    <w:rsid w:val="00854BAA"/>
    <w:rsid w:val="008608DB"/>
    <w:rsid w:val="00913CB8"/>
    <w:rsid w:val="00927E67"/>
    <w:rsid w:val="00950560"/>
    <w:rsid w:val="00953923"/>
    <w:rsid w:val="00953EAC"/>
    <w:rsid w:val="009768FE"/>
    <w:rsid w:val="009B4FEC"/>
    <w:rsid w:val="009D2147"/>
    <w:rsid w:val="00A12CFE"/>
    <w:rsid w:val="00A302F3"/>
    <w:rsid w:val="00AE7849"/>
    <w:rsid w:val="00AF2F36"/>
    <w:rsid w:val="00AF4E2D"/>
    <w:rsid w:val="00B17BDA"/>
    <w:rsid w:val="00B70870"/>
    <w:rsid w:val="00B71856"/>
    <w:rsid w:val="00B74450"/>
    <w:rsid w:val="00B963CC"/>
    <w:rsid w:val="00BE6E0A"/>
    <w:rsid w:val="00BF3342"/>
    <w:rsid w:val="00C203DA"/>
    <w:rsid w:val="00C250B4"/>
    <w:rsid w:val="00C3731C"/>
    <w:rsid w:val="00C61010"/>
    <w:rsid w:val="00C77392"/>
    <w:rsid w:val="00C94B00"/>
    <w:rsid w:val="00CB62B7"/>
    <w:rsid w:val="00CF668C"/>
    <w:rsid w:val="00D54983"/>
    <w:rsid w:val="00D5531F"/>
    <w:rsid w:val="00D85FAA"/>
    <w:rsid w:val="00D90173"/>
    <w:rsid w:val="00DA26BF"/>
    <w:rsid w:val="00DB4872"/>
    <w:rsid w:val="00DB5C0B"/>
    <w:rsid w:val="00E005C1"/>
    <w:rsid w:val="00E03267"/>
    <w:rsid w:val="00E07CB2"/>
    <w:rsid w:val="00E275A1"/>
    <w:rsid w:val="00E355C9"/>
    <w:rsid w:val="00E46B57"/>
    <w:rsid w:val="00E51A87"/>
    <w:rsid w:val="00E548C4"/>
    <w:rsid w:val="00E6228C"/>
    <w:rsid w:val="00E86907"/>
    <w:rsid w:val="00E95E38"/>
    <w:rsid w:val="00EA2B00"/>
    <w:rsid w:val="00EB6C6B"/>
    <w:rsid w:val="00EC00F4"/>
    <w:rsid w:val="00EE041A"/>
    <w:rsid w:val="00EF1B37"/>
    <w:rsid w:val="00F25F2D"/>
    <w:rsid w:val="00FA4BE2"/>
    <w:rsid w:val="00FA5169"/>
    <w:rsid w:val="00FD3658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04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4D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A8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A8"/>
    <w:rPr>
      <w:rFonts w:ascii="Heiti TC Light" w:eastAsia="Heiti TC Light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5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55C9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55C9"/>
    <w:rPr>
      <w:rFonts w:ascii="Times New Roman" w:eastAsia="新細明體" w:hAnsi="Times New Roman" w:cs="Times New Roman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4D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A8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A8"/>
    <w:rPr>
      <w:rFonts w:ascii="Heiti TC Light" w:eastAsia="Heiti TC Light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5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55C9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55C9"/>
    <w:rPr>
      <w:rFonts w:ascii="Times New Roman" w:eastAsia="新細明體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01CD4-B330-443C-8169-29603340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287</Words>
  <Characters>1642</Characters>
  <Application>Microsoft Office Word</Application>
  <DocSecurity>0</DocSecurity>
  <Lines>13</Lines>
  <Paragraphs>3</Paragraphs>
  <ScaleCrop>false</ScaleCrop>
  <Company>EDB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Lai Fan</dc:creator>
  <cp:lastModifiedBy>KUK, Yuet-kuen</cp:lastModifiedBy>
  <cp:revision>3</cp:revision>
  <dcterms:created xsi:type="dcterms:W3CDTF">2016-09-23T09:37:00Z</dcterms:created>
  <dcterms:modified xsi:type="dcterms:W3CDTF">2016-11-03T04:36:00Z</dcterms:modified>
</cp:coreProperties>
</file>