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597" w:rsidRPr="00C80EBE" w:rsidRDefault="00847597" w:rsidP="00847597">
      <w:pPr>
        <w:jc w:val="center"/>
        <w:rPr>
          <w:noProof/>
          <w:sz w:val="22"/>
          <w:szCs w:val="20"/>
        </w:rPr>
      </w:pPr>
      <w:bookmarkStart w:id="0" w:name="_GoBack"/>
      <w:r w:rsidRPr="00C80EBE">
        <w:rPr>
          <w:rFonts w:ascii="微軟正黑體" w:eastAsia="微軟正黑體" w:hAnsi="微軟正黑體" w:hint="eastAsia"/>
          <w:b/>
          <w:bCs/>
          <w:sz w:val="72"/>
          <w:szCs w:val="56"/>
          <w:u w:val="single"/>
        </w:rPr>
        <w:t>創意大輪盤</w:t>
      </w:r>
    </w:p>
    <w:bookmarkEnd w:id="0"/>
    <w:p w:rsidR="00847597" w:rsidRDefault="00847597" w:rsidP="00847597">
      <w:pPr>
        <w:jc w:val="center"/>
        <w:rPr>
          <w:noProof/>
          <w:sz w:val="32"/>
          <w:szCs w:val="28"/>
        </w:rPr>
      </w:pPr>
      <w:r w:rsidRPr="00847597">
        <w:rPr>
          <w:rFonts w:hint="eastAsia"/>
          <w:noProof/>
          <w:sz w:val="32"/>
          <w:szCs w:val="28"/>
        </w:rPr>
        <w:t>同學必須於五分鐘內就抽出的設計要求繪畫不同草圖。</w:t>
      </w:r>
    </w:p>
    <w:p w:rsidR="00C80EBE" w:rsidRPr="00C80EBE" w:rsidRDefault="00C80EBE" w:rsidP="00847597">
      <w:pPr>
        <w:jc w:val="center"/>
        <w:rPr>
          <w:rFonts w:hint="eastAsia"/>
          <w:noProof/>
          <w:sz w:val="12"/>
          <w:szCs w:val="12"/>
        </w:rPr>
      </w:pPr>
    </w:p>
    <w:p w:rsidR="00847597" w:rsidRPr="00847597" w:rsidRDefault="00847597" w:rsidP="00C80EBE">
      <w:pPr>
        <w:spacing w:line="360" w:lineRule="auto"/>
        <w:jc w:val="center"/>
        <w:rPr>
          <w:rFonts w:hint="eastAsia"/>
          <w:b/>
          <w:bCs/>
          <w:noProof/>
          <w:sz w:val="36"/>
          <w:szCs w:val="32"/>
        </w:rPr>
      </w:pPr>
      <w:r w:rsidRPr="00847597">
        <w:rPr>
          <w:rFonts w:hint="eastAsia"/>
          <w:b/>
          <w:bCs/>
          <w:noProof/>
          <w:sz w:val="36"/>
          <w:szCs w:val="32"/>
        </w:rPr>
        <w:t>設計要求</w:t>
      </w:r>
      <w:r w:rsidRPr="00847597">
        <w:rPr>
          <w:rFonts w:hint="eastAsia"/>
          <w:b/>
          <w:bCs/>
          <w:noProof/>
          <w:sz w:val="36"/>
          <w:szCs w:val="32"/>
        </w:rPr>
        <w:t>說明：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847597" w:rsidTr="00C80EBE">
        <w:tc>
          <w:tcPr>
            <w:tcW w:w="2405" w:type="dxa"/>
            <w:shd w:val="clear" w:color="auto" w:fill="C45911" w:themeFill="accent2" w:themeFillShade="BF"/>
            <w:vAlign w:val="center"/>
          </w:tcPr>
          <w:p w:rsidR="00847597" w:rsidRPr="00C80EBE" w:rsidRDefault="00847597" w:rsidP="00C80EBE">
            <w:pPr>
              <w:spacing w:line="480" w:lineRule="auto"/>
              <w:jc w:val="center"/>
              <w:rPr>
                <w:rFonts w:ascii="微軟正黑體" w:eastAsia="微軟正黑體" w:hAnsi="微軟正黑體" w:hint="eastAsia"/>
                <w:b/>
                <w:noProof/>
                <w:color w:val="FFFFFF" w:themeColor="background1"/>
                <w:sz w:val="40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0EBE">
              <w:rPr>
                <w:rFonts w:ascii="微軟正黑體" w:eastAsia="微軟正黑體" w:hAnsi="微軟正黑體" w:hint="eastAsia"/>
                <w:b/>
                <w:noProof/>
                <w:color w:val="FFFFFF" w:themeColor="background1"/>
                <w:sz w:val="40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+</w:t>
            </w:r>
            <w:r w:rsidRPr="00C80EBE">
              <w:rPr>
                <w:rFonts w:ascii="微軟正黑體" w:eastAsia="微軟正黑體" w:hAnsi="微軟正黑體"/>
                <w:b/>
                <w:noProof/>
                <w:color w:val="FFFFFF" w:themeColor="background1"/>
                <w:sz w:val="40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C80EBE">
              <w:rPr>
                <w:rFonts w:ascii="微軟正黑體" w:eastAsia="微軟正黑體" w:hAnsi="微軟正黑體" w:hint="eastAsia"/>
                <w:b/>
                <w:noProof/>
                <w:color w:val="FFFFFF" w:themeColor="background1"/>
                <w:sz w:val="40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C80EBE">
              <w:rPr>
                <w:rFonts w:ascii="微軟正黑體" w:eastAsia="微軟正黑體" w:hAnsi="微軟正黑體"/>
                <w:b/>
                <w:noProof/>
                <w:color w:val="FFFFFF" w:themeColor="background1"/>
                <w:sz w:val="40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C80EBE">
              <w:rPr>
                <w:rFonts w:ascii="微軟正黑體" w:eastAsia="微軟正黑體" w:hAnsi="微軟正黑體" w:hint="eastAsia"/>
                <w:b/>
                <w:noProof/>
                <w:color w:val="FFFFFF" w:themeColor="background1"/>
                <w:sz w:val="40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功能</w:t>
            </w:r>
          </w:p>
        </w:tc>
        <w:tc>
          <w:tcPr>
            <w:tcW w:w="5891" w:type="dxa"/>
            <w:vAlign w:val="center"/>
          </w:tcPr>
          <w:p w:rsidR="00847597" w:rsidRPr="00C80EBE" w:rsidRDefault="00847597" w:rsidP="00C80EBE">
            <w:pPr>
              <w:spacing w:line="460" w:lineRule="exact"/>
              <w:jc w:val="both"/>
              <w:rPr>
                <w:rFonts w:hint="eastAsia"/>
                <w:noProof/>
                <w:sz w:val="28"/>
                <w:szCs w:val="28"/>
              </w:rPr>
            </w:pPr>
            <w:r w:rsidRPr="00C80EBE">
              <w:rPr>
                <w:rFonts w:hint="eastAsia"/>
                <w:noProof/>
                <w:sz w:val="28"/>
                <w:szCs w:val="28"/>
              </w:rPr>
              <w:t>每個</w:t>
            </w:r>
            <w:r w:rsidRPr="00C80EBE">
              <w:rPr>
                <w:rFonts w:hint="eastAsia"/>
                <w:noProof/>
                <w:sz w:val="28"/>
                <w:szCs w:val="28"/>
              </w:rPr>
              <w:t>草圖設計</w:t>
            </w:r>
            <w:r w:rsidRPr="00C80EBE">
              <w:rPr>
                <w:rFonts w:hint="eastAsia"/>
                <w:noProof/>
                <w:sz w:val="28"/>
                <w:szCs w:val="28"/>
              </w:rPr>
              <w:t>至少包括一項額外功能。</w:t>
            </w:r>
            <w:r w:rsidR="00C80EBE">
              <w:rPr>
                <w:noProof/>
                <w:sz w:val="28"/>
                <w:szCs w:val="28"/>
              </w:rPr>
              <w:br/>
            </w:r>
            <w:r w:rsidRPr="00C80EBE">
              <w:rPr>
                <w:rFonts w:hint="eastAsia"/>
                <w:noProof/>
                <w:sz w:val="28"/>
                <w:szCs w:val="28"/>
              </w:rPr>
              <w:t>每個草圖設計</w:t>
            </w:r>
            <w:r w:rsidRPr="00C80EBE">
              <w:rPr>
                <w:rFonts w:hint="eastAsia"/>
                <w:noProof/>
                <w:sz w:val="28"/>
                <w:szCs w:val="28"/>
              </w:rPr>
              <w:t>的</w:t>
            </w:r>
            <w:r w:rsidRPr="00C80EBE">
              <w:rPr>
                <w:rFonts w:hint="eastAsia"/>
                <w:noProof/>
                <w:sz w:val="28"/>
                <w:szCs w:val="28"/>
              </w:rPr>
              <w:t>功能</w:t>
            </w:r>
            <w:r w:rsidRPr="00C80EBE">
              <w:rPr>
                <w:rFonts w:hint="eastAsia"/>
                <w:noProof/>
                <w:sz w:val="28"/>
                <w:szCs w:val="28"/>
              </w:rPr>
              <w:t>不能重複。</w:t>
            </w:r>
          </w:p>
        </w:tc>
      </w:tr>
      <w:tr w:rsidR="00847597" w:rsidTr="00C80EBE">
        <w:tc>
          <w:tcPr>
            <w:tcW w:w="2405" w:type="dxa"/>
            <w:shd w:val="clear" w:color="auto" w:fill="FFC000" w:themeFill="accent4"/>
            <w:vAlign w:val="center"/>
          </w:tcPr>
          <w:p w:rsidR="00847597" w:rsidRPr="00C80EBE" w:rsidRDefault="00847597" w:rsidP="00C80EBE">
            <w:pPr>
              <w:spacing w:line="480" w:lineRule="auto"/>
              <w:jc w:val="center"/>
              <w:rPr>
                <w:rFonts w:ascii="微軟正黑體" w:eastAsia="微軟正黑體" w:hAnsi="微軟正黑體"/>
                <w:b/>
                <w:noProof/>
                <w:color w:val="FFFFFF" w:themeColor="background1"/>
                <w:sz w:val="40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0EBE">
              <w:rPr>
                <w:rFonts w:ascii="微軟正黑體" w:eastAsia="微軟正黑體" w:hAnsi="微軟正黑體" w:hint="eastAsia"/>
                <w:b/>
                <w:noProof/>
                <w:color w:val="FFFFFF" w:themeColor="background1"/>
                <w:sz w:val="40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造型</w:t>
            </w:r>
          </w:p>
        </w:tc>
        <w:tc>
          <w:tcPr>
            <w:tcW w:w="5891" w:type="dxa"/>
            <w:vAlign w:val="center"/>
          </w:tcPr>
          <w:p w:rsidR="00847597" w:rsidRPr="00C80EBE" w:rsidRDefault="00847597" w:rsidP="00C80EBE">
            <w:pPr>
              <w:jc w:val="both"/>
              <w:rPr>
                <w:noProof/>
                <w:sz w:val="28"/>
                <w:szCs w:val="28"/>
              </w:rPr>
            </w:pPr>
            <w:r w:rsidRPr="00C80EBE">
              <w:rPr>
                <w:rFonts w:hint="eastAsia"/>
                <w:noProof/>
                <w:sz w:val="28"/>
                <w:szCs w:val="28"/>
              </w:rPr>
              <w:t>每個草圖設計的</w:t>
            </w:r>
            <w:r w:rsidR="00C80EBE" w:rsidRPr="00C80EBE">
              <w:rPr>
                <w:rFonts w:hint="eastAsia"/>
                <w:noProof/>
                <w:sz w:val="28"/>
                <w:szCs w:val="28"/>
              </w:rPr>
              <w:t>造型</w:t>
            </w:r>
            <w:r w:rsidRPr="00C80EBE">
              <w:rPr>
                <w:rFonts w:hint="eastAsia"/>
                <w:noProof/>
                <w:sz w:val="28"/>
                <w:szCs w:val="28"/>
              </w:rPr>
              <w:t>不能重複。</w:t>
            </w:r>
          </w:p>
        </w:tc>
      </w:tr>
      <w:tr w:rsidR="00847597" w:rsidTr="00C80EBE">
        <w:tc>
          <w:tcPr>
            <w:tcW w:w="2405" w:type="dxa"/>
            <w:shd w:val="clear" w:color="auto" w:fill="AAA684"/>
            <w:vAlign w:val="center"/>
          </w:tcPr>
          <w:p w:rsidR="00847597" w:rsidRPr="00C80EBE" w:rsidRDefault="00847597" w:rsidP="00C80EBE">
            <w:pPr>
              <w:spacing w:line="480" w:lineRule="auto"/>
              <w:jc w:val="center"/>
              <w:rPr>
                <w:rFonts w:ascii="微軟正黑體" w:eastAsia="微軟正黑體" w:hAnsi="微軟正黑體" w:hint="eastAsia"/>
                <w:b/>
                <w:noProof/>
                <w:color w:val="FFFFFF" w:themeColor="background1"/>
                <w:sz w:val="40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0EBE">
              <w:rPr>
                <w:rFonts w:ascii="微軟正黑體" w:eastAsia="微軟正黑體" w:hAnsi="微軟正黑體" w:hint="eastAsia"/>
                <w:b/>
                <w:noProof/>
                <w:color w:val="FFFFFF" w:themeColor="background1"/>
                <w:sz w:val="40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物料</w:t>
            </w:r>
          </w:p>
        </w:tc>
        <w:tc>
          <w:tcPr>
            <w:tcW w:w="5891" w:type="dxa"/>
            <w:vAlign w:val="center"/>
          </w:tcPr>
          <w:p w:rsidR="00847597" w:rsidRPr="00C80EBE" w:rsidRDefault="00847597" w:rsidP="00C80EBE">
            <w:pPr>
              <w:jc w:val="both"/>
              <w:rPr>
                <w:rFonts w:hint="eastAsia"/>
                <w:noProof/>
                <w:sz w:val="28"/>
                <w:szCs w:val="28"/>
              </w:rPr>
            </w:pPr>
            <w:r w:rsidRPr="00C80EBE">
              <w:rPr>
                <w:rFonts w:hint="eastAsia"/>
                <w:noProof/>
                <w:sz w:val="28"/>
                <w:szCs w:val="28"/>
              </w:rPr>
              <w:t>每個</w:t>
            </w:r>
            <w:r w:rsidR="00C80EBE" w:rsidRPr="00C80EBE">
              <w:rPr>
                <w:rFonts w:hint="eastAsia"/>
                <w:noProof/>
                <w:sz w:val="28"/>
                <w:szCs w:val="28"/>
              </w:rPr>
              <w:t>設計</w:t>
            </w:r>
            <w:r w:rsidR="00C80EBE" w:rsidRPr="00C80EBE">
              <w:rPr>
                <w:rFonts w:hint="eastAsia"/>
                <w:noProof/>
                <w:sz w:val="28"/>
                <w:szCs w:val="28"/>
              </w:rPr>
              <w:t>必須包括不同</w:t>
            </w:r>
            <w:r w:rsidR="00C80EBE" w:rsidRPr="00C80EBE">
              <w:rPr>
                <w:rFonts w:hint="eastAsia"/>
                <w:noProof/>
                <w:sz w:val="28"/>
                <w:szCs w:val="28"/>
              </w:rPr>
              <w:t>物料</w:t>
            </w:r>
            <w:r w:rsidRPr="00C80EBE">
              <w:rPr>
                <w:rFonts w:hint="eastAsia"/>
                <w:noProof/>
                <w:sz w:val="28"/>
                <w:szCs w:val="28"/>
              </w:rPr>
              <w:t>。</w:t>
            </w:r>
          </w:p>
        </w:tc>
      </w:tr>
      <w:tr w:rsidR="00847597" w:rsidTr="00C80EBE">
        <w:tc>
          <w:tcPr>
            <w:tcW w:w="2405" w:type="dxa"/>
            <w:shd w:val="clear" w:color="auto" w:fill="335BA3"/>
            <w:vAlign w:val="center"/>
          </w:tcPr>
          <w:p w:rsidR="00847597" w:rsidRPr="00C80EBE" w:rsidRDefault="00847597" w:rsidP="00C80EBE">
            <w:pPr>
              <w:spacing w:line="480" w:lineRule="auto"/>
              <w:jc w:val="center"/>
              <w:rPr>
                <w:rFonts w:ascii="微軟正黑體" w:eastAsia="微軟正黑體" w:hAnsi="微軟正黑體" w:hint="eastAsia"/>
                <w:b/>
                <w:noProof/>
                <w:color w:val="FFFFFF" w:themeColor="background1"/>
                <w:sz w:val="40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0EBE">
              <w:rPr>
                <w:rFonts w:ascii="微軟正黑體" w:eastAsia="微軟正黑體" w:hAnsi="微軟正黑體" w:hint="eastAsia"/>
                <w:b/>
                <w:noProof/>
                <w:color w:val="FFFFFF" w:themeColor="background1"/>
                <w:sz w:val="40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有趣</w:t>
            </w:r>
          </w:p>
        </w:tc>
        <w:tc>
          <w:tcPr>
            <w:tcW w:w="5891" w:type="dxa"/>
            <w:vAlign w:val="center"/>
          </w:tcPr>
          <w:p w:rsidR="00847597" w:rsidRPr="00C80EBE" w:rsidRDefault="00847597" w:rsidP="00C80EBE">
            <w:pPr>
              <w:jc w:val="both"/>
              <w:rPr>
                <w:noProof/>
                <w:sz w:val="28"/>
                <w:szCs w:val="28"/>
              </w:rPr>
            </w:pPr>
            <w:r w:rsidRPr="00C80EBE">
              <w:rPr>
                <w:rFonts w:hint="eastAsia"/>
                <w:noProof/>
                <w:sz w:val="28"/>
                <w:szCs w:val="28"/>
              </w:rPr>
              <w:t>每個設計</w:t>
            </w:r>
            <w:r w:rsidR="00C80EBE" w:rsidRPr="00C80EBE">
              <w:rPr>
                <w:rFonts w:hint="eastAsia"/>
                <w:noProof/>
                <w:sz w:val="28"/>
                <w:szCs w:val="28"/>
              </w:rPr>
              <w:t>必須包</w:t>
            </w:r>
            <w:r w:rsidR="00C80EBE" w:rsidRPr="00C80EBE">
              <w:rPr>
                <w:rFonts w:hint="eastAsia"/>
                <w:noProof/>
                <w:sz w:val="28"/>
                <w:szCs w:val="28"/>
              </w:rPr>
              <w:t>含</w:t>
            </w:r>
            <w:r w:rsidR="00C80EBE" w:rsidRPr="00C80EBE">
              <w:rPr>
                <w:rFonts w:hint="eastAsia"/>
                <w:noProof/>
                <w:sz w:val="28"/>
                <w:szCs w:val="28"/>
              </w:rPr>
              <w:t>有趣</w:t>
            </w:r>
            <w:r w:rsidR="00C80EBE" w:rsidRPr="00C80EBE">
              <w:rPr>
                <w:rFonts w:hint="eastAsia"/>
                <w:noProof/>
                <w:sz w:val="28"/>
                <w:szCs w:val="28"/>
              </w:rPr>
              <w:t>的元素。</w:t>
            </w:r>
          </w:p>
        </w:tc>
      </w:tr>
    </w:tbl>
    <w:p w:rsidR="00847597" w:rsidRDefault="00847597" w:rsidP="00847597">
      <w:pPr>
        <w:jc w:val="center"/>
        <w:rPr>
          <w:noProof/>
        </w:rPr>
      </w:pPr>
    </w:p>
    <w:p w:rsidR="00847597" w:rsidRDefault="00C80EBE" w:rsidP="00C80EB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4215130</wp:posOffset>
            </wp:positionH>
            <wp:positionV relativeFrom="paragraph">
              <wp:posOffset>1957070</wp:posOffset>
            </wp:positionV>
            <wp:extent cx="982980" cy="982980"/>
            <wp:effectExtent l="0" t="0" r="7620" b="762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5" behindDoc="0" locked="0" layoutInCell="1" allowOverlap="1" wp14:anchorId="71725AEA" wp14:editId="4B16B5DF">
            <wp:simplePos x="0" y="0"/>
            <wp:positionH relativeFrom="column">
              <wp:posOffset>3811</wp:posOffset>
            </wp:positionH>
            <wp:positionV relativeFrom="paragraph">
              <wp:posOffset>133275</wp:posOffset>
            </wp:positionV>
            <wp:extent cx="5253990" cy="3053066"/>
            <wp:effectExtent l="19050" t="19050" r="22860" b="1460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02"/>
                    <a:stretch/>
                  </pic:blipFill>
                  <pic:spPr bwMode="auto">
                    <a:xfrm>
                      <a:off x="0" y="0"/>
                      <a:ext cx="5265460" cy="305973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475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597"/>
    <w:rsid w:val="00847597"/>
    <w:rsid w:val="00C8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45702"/>
  <w15:chartTrackingRefBased/>
  <w15:docId w15:val="{72EC034D-391F-4129-A7F8-04467862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7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2019-06-18T15:17:00Z</dcterms:created>
  <dcterms:modified xsi:type="dcterms:W3CDTF">2019-06-18T15:37:00Z</dcterms:modified>
</cp:coreProperties>
</file>