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2" w:rsidRPr="00D97D6A" w:rsidRDefault="00BC2D1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404040"/>
          <w:sz w:val="28"/>
          <w:szCs w:val="28"/>
        </w:rPr>
      </w:pPr>
      <w:r w:rsidRPr="00D97D6A">
        <w:rPr>
          <w:rFonts w:ascii="Times New Roman" w:eastAsia="Arial" w:hAnsi="Times New Roman" w:cs="Times New Roman"/>
          <w:b/>
          <w:color w:val="404040"/>
          <w:sz w:val="28"/>
          <w:szCs w:val="28"/>
        </w:rPr>
        <w:t xml:space="preserve">Arts Education </w:t>
      </w:r>
      <w:r w:rsidR="00475001" w:rsidRPr="00D97D6A">
        <w:rPr>
          <w:rFonts w:ascii="Times New Roman" w:eastAsia="Arial" w:hAnsi="Times New Roman" w:cs="Times New Roman"/>
          <w:b/>
          <w:color w:val="404040"/>
          <w:sz w:val="28"/>
          <w:szCs w:val="28"/>
        </w:rPr>
        <w:t xml:space="preserve">CEATE </w:t>
      </w:r>
      <w:proofErr w:type="spellStart"/>
      <w:r w:rsidRPr="00D97D6A">
        <w:rPr>
          <w:rFonts w:ascii="Times New Roman" w:eastAsia="Arial" w:hAnsi="Times New Roman" w:cs="Times New Roman"/>
          <w:b/>
          <w:color w:val="404040"/>
          <w:sz w:val="28"/>
          <w:szCs w:val="28"/>
        </w:rPr>
        <w:t>Awardee</w:t>
      </w:r>
      <w:proofErr w:type="spellEnd"/>
      <w:r w:rsidRPr="00D97D6A">
        <w:rPr>
          <w:rFonts w:ascii="Times New Roman" w:eastAsia="Arial" w:hAnsi="Times New Roman" w:cs="Times New Roman"/>
          <w:b/>
          <w:color w:val="404040"/>
          <w:sz w:val="28"/>
          <w:szCs w:val="28"/>
        </w:rPr>
        <w:t xml:space="preserve"> Workshop (Secondary)</w:t>
      </w:r>
    </w:p>
    <w:p w:rsidR="002772C6" w:rsidRPr="00D97D6A" w:rsidRDefault="0047500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404040"/>
          <w:sz w:val="28"/>
          <w:szCs w:val="28"/>
        </w:rPr>
      </w:pPr>
      <w:r w:rsidRPr="00D97D6A">
        <w:rPr>
          <w:rFonts w:ascii="Times New Roman" w:eastAsia="Arial" w:hAnsi="Times New Roman" w:cs="Times New Roman"/>
          <w:b/>
          <w:color w:val="404040"/>
          <w:sz w:val="28"/>
          <w:szCs w:val="28"/>
        </w:rPr>
        <w:t>Creative Thinking Teaching Strategy </w:t>
      </w:r>
    </w:p>
    <w:p w:rsidR="00447A55" w:rsidRPr="00D97D6A" w:rsidRDefault="00BC2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D6A">
        <w:rPr>
          <w:rFonts w:ascii="Times New Roman" w:eastAsia="Arial" w:hAnsi="Times New Roman" w:cs="Times New Roman"/>
          <w:b/>
          <w:color w:val="404040"/>
          <w:sz w:val="28"/>
          <w:szCs w:val="28"/>
        </w:rPr>
        <w:t>Lesson Design</w:t>
      </w:r>
    </w:p>
    <w:p w:rsidR="00447A55" w:rsidRPr="00D97D6A" w:rsidRDefault="0047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D6A">
        <w:rPr>
          <w:rFonts w:ascii="Times New Roman" w:eastAsia="Courier New" w:hAnsi="Times New Roman" w:cs="Times New Roman"/>
          <w:color w:val="000000"/>
          <w:sz w:val="36"/>
          <w:szCs w:val="36"/>
        </w:rPr>
        <w:t> </w:t>
      </w:r>
    </w:p>
    <w:p w:rsidR="00BC2D12" w:rsidRPr="0096685E" w:rsidRDefault="00BC2D12" w:rsidP="002772C6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Topic: </w:t>
      </w:r>
      <w:r w:rsidR="0096685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From Design Thinking to SBA Creation </w:t>
      </w:r>
    </w:p>
    <w:p w:rsidR="000E02D7" w:rsidRPr="0096685E" w:rsidRDefault="002772C6" w:rsidP="002772C6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Teacher: Ms. Leung Wing Yan</w:t>
      </w:r>
      <w:r w:rsidR="000E02D7"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(C.C.C. Ming Yin College)</w:t>
      </w:r>
    </w:p>
    <w:p w:rsidR="000E02D7" w:rsidRPr="0096685E" w:rsidRDefault="000E02D7" w:rsidP="002772C6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Subject: </w:t>
      </w:r>
      <w:r w:rsidR="0096685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Visual Arts</w:t>
      </w:r>
    </w:p>
    <w:p w:rsidR="000E02D7" w:rsidRPr="0096685E" w:rsidRDefault="000E02D7" w:rsidP="002772C6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Class: </w:t>
      </w:r>
      <w:r w:rsidR="0096685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 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Form 4 (10 students)</w:t>
      </w:r>
    </w:p>
    <w:p w:rsidR="00447A55" w:rsidRPr="0096685E" w:rsidRDefault="00475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Date:</w:t>
      </w:r>
      <w:r w:rsidR="0096685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  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17/5/2019 (Friday) </w:t>
      </w:r>
    </w:p>
    <w:p w:rsidR="00447A55" w:rsidRPr="00D97D6A" w:rsidRDefault="00475001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Time: </w:t>
      </w:r>
      <w:r w:rsidR="0096685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 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th</w:t>
      </w:r>
      <w:r w:rsidRPr="0096685E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 xml:space="preserve"> 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&amp; 8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th</w:t>
      </w:r>
      <w:r w:rsidRPr="0096685E">
        <w:rPr>
          <w:rFonts w:ascii="Times New Roman" w:eastAsia="Arial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Pr="0096685E">
        <w:rPr>
          <w:rFonts w:ascii="Times New Roman" w:eastAsia="Arial" w:hAnsi="Times New Roman" w:cs="Times New Roman"/>
          <w:color w:val="000000"/>
          <w:sz w:val="24"/>
          <w:szCs w:val="24"/>
        </w:rPr>
        <w:t>Period (13:10-14:20) </w:t>
      </w:r>
    </w:p>
    <w:p w:rsidR="00A03331" w:rsidRPr="00D97D6A" w:rsidRDefault="00A03331" w:rsidP="00A03331">
      <w:pPr>
        <w:spacing w:after="0"/>
        <w:ind w:left="293" w:hangingChars="122" w:hanging="29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03331" w:rsidRPr="00D97D6A" w:rsidRDefault="00475001" w:rsidP="00A03331">
      <w:pPr>
        <w:spacing w:after="0"/>
        <w:ind w:left="293" w:hangingChars="122" w:hanging="293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7D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Learning Objectives </w:t>
      </w:r>
    </w:p>
    <w:p w:rsidR="00A03331" w:rsidRPr="00D97D6A" w:rsidRDefault="00475001" w:rsidP="00A03331">
      <w:pPr>
        <w:pStyle w:val="a6"/>
        <w:numPr>
          <w:ilvl w:val="0"/>
          <w:numId w:val="1"/>
        </w:numPr>
        <w:spacing w:after="0"/>
        <w:ind w:leftChars="0" w:left="357" w:hanging="35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97D6A">
        <w:rPr>
          <w:rFonts w:ascii="Times New Roman" w:eastAsia="Arial" w:hAnsi="Times New Roman" w:cs="Times New Roman"/>
          <w:color w:val="000000"/>
          <w:sz w:val="24"/>
          <w:szCs w:val="24"/>
        </w:rPr>
        <w:t>Students are able to apply different design thinking strategies to solve problem regarding idea development for SBA. </w:t>
      </w:r>
    </w:p>
    <w:p w:rsidR="00447A55" w:rsidRPr="00D97D6A" w:rsidRDefault="00475001" w:rsidP="00A03331">
      <w:pPr>
        <w:pStyle w:val="a6"/>
        <w:numPr>
          <w:ilvl w:val="0"/>
          <w:numId w:val="1"/>
        </w:numPr>
        <w:spacing w:after="0"/>
        <w:ind w:leftChars="0"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97D6A">
        <w:rPr>
          <w:rFonts w:ascii="Times New Roman" w:eastAsia="Arial" w:hAnsi="Times New Roman" w:cs="Times New Roman"/>
          <w:color w:val="000000"/>
          <w:sz w:val="24"/>
          <w:szCs w:val="24"/>
        </w:rPr>
        <w:t>Students are encouraged to give feedbacks and develop confidence to express creativity. </w:t>
      </w:r>
    </w:p>
    <w:p w:rsidR="00447A55" w:rsidRPr="00D97D6A" w:rsidRDefault="00475001">
      <w:pPr>
        <w:spacing w:before="331"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97D6A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Pre-Lesson Preparation</w:t>
      </w:r>
      <w:r w:rsidRPr="00D97D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97D6A">
        <w:rPr>
          <w:rFonts w:ascii="Times New Roman" w:eastAsia="Arial" w:hAnsi="Times New Roman" w:cs="Times New Roman"/>
          <w:color w:val="000000"/>
          <w:sz w:val="24"/>
          <w:szCs w:val="24"/>
        </w:rPr>
        <w:br/>
        <w:t xml:space="preserve">1. </w:t>
      </w:r>
      <w:r w:rsidR="00A03331" w:rsidRPr="00D97D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97D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Developing their own CREATIVE BRIEF under a specific theme </w:t>
      </w:r>
      <w:r w:rsidRPr="00D97D6A">
        <w:rPr>
          <w:rFonts w:ascii="Times New Roman" w:eastAsia="Arial" w:hAnsi="Times New Roman" w:cs="Times New Roman"/>
          <w:color w:val="000000"/>
          <w:sz w:val="24"/>
          <w:szCs w:val="24"/>
        </w:rPr>
        <w:br/>
        <w:t xml:space="preserve">2. </w:t>
      </w:r>
      <w:r w:rsidR="00A03331" w:rsidRPr="00D97D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97D6A">
        <w:rPr>
          <w:rFonts w:ascii="Times New Roman" w:eastAsia="Arial" w:hAnsi="Times New Roman" w:cs="Times New Roman"/>
          <w:color w:val="000000"/>
          <w:sz w:val="24"/>
          <w:szCs w:val="24"/>
        </w:rPr>
        <w:t>Developing drafts for 1st SBA artwork creation </w:t>
      </w:r>
    </w:p>
    <w:p w:rsidR="00A03331" w:rsidRPr="00D97D6A" w:rsidRDefault="00A03331">
      <w:pPr>
        <w:spacing w:before="331"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7D6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Teaching Process</w:t>
      </w:r>
    </w:p>
    <w:p w:rsidR="00447A55" w:rsidRPr="00D97D6A" w:rsidRDefault="0044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00" w:type="dxa"/>
        <w:tblInd w:w="0" w:type="dxa"/>
        <w:tblLayout w:type="fixed"/>
        <w:tblLook w:val="0400"/>
      </w:tblPr>
      <w:tblGrid>
        <w:gridCol w:w="2620"/>
        <w:gridCol w:w="7380"/>
      </w:tblGrid>
      <w:tr w:rsidR="00447A55" w:rsidRPr="00D97D6A">
        <w:trPr>
          <w:trHeight w:val="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4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7D6A">
              <w:rPr>
                <w:rFonts w:ascii="Times New Roman" w:eastAsia="Times New Roman" w:hAnsi="Times New Roman" w:cs="Times New Roman"/>
                <w:sz w:val="24"/>
                <w:szCs w:val="24"/>
              </w:rPr>
              <w:t>Steps</w:t>
            </w:r>
          </w:p>
        </w:tc>
      </w:tr>
      <w:tr w:rsidR="00447A55" w:rsidRPr="00D97D6A">
        <w:trPr>
          <w:trHeight w:val="560"/>
        </w:trPr>
        <w:tc>
          <w:tcPr>
            <w:tcW w:w="10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b/>
                <w:color w:val="000000"/>
              </w:rPr>
              <w:t>Revision of Knowledge (Theme setting and individual Creative Brief) </w:t>
            </w:r>
          </w:p>
        </w:tc>
      </w:tr>
      <w:tr w:rsidR="00447A55" w:rsidRPr="00D97D6A">
        <w:trPr>
          <w:trHeight w:val="150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Recall memory</w:t>
            </w: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(10 </w:t>
            </w:r>
            <w:proofErr w:type="spellStart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mins</w:t>
            </w:r>
            <w:proofErr w:type="spellEnd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001" w:rsidRDefault="00475001" w:rsidP="0047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Show students the results from </w:t>
            </w:r>
            <w:r w:rsid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lesson, regarding the use of double diamonds and quadrant analysis on the themes</w:t>
            </w:r>
            <w:r w:rsidR="00D97D6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. </w:t>
            </w: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7A55" w:rsidRPr="00D97D6A" w:rsidRDefault="00475001" w:rsidP="0047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onverge</w:t>
            </w: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ideas to 1st draft. </w:t>
            </w:r>
          </w:p>
        </w:tc>
      </w:tr>
      <w:tr w:rsidR="00447A55" w:rsidRPr="00D97D6A">
        <w:trPr>
          <w:trHeight w:val="560"/>
        </w:trPr>
        <w:tc>
          <w:tcPr>
            <w:tcW w:w="10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6A">
              <w:rPr>
                <w:rFonts w:ascii="Times New Roman" w:eastAsia="Times New Roman" w:hAnsi="Times New Roman" w:cs="Times New Roman"/>
                <w:b/>
                <w:color w:val="000000"/>
              </w:rPr>
              <w:t>Further Development of ideas </w:t>
            </w:r>
          </w:p>
          <w:p w:rsidR="00447A55" w:rsidRPr="00D97D6A" w:rsidRDefault="0044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47A55" w:rsidRPr="00D97D6A">
        <w:trPr>
          <w:trHeight w:val="122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 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 students the use of association in art and design. </w:t>
            </w:r>
          </w:p>
          <w:p w:rsidR="00447A55" w:rsidRPr="00D97D6A" w:rsidRDefault="004750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</w:t>
            </w:r>
            <w:r w:rsid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new tool to assist creative thinking. </w:t>
            </w:r>
          </w:p>
          <w:p w:rsidR="00447A55" w:rsidRPr="00D97D6A" w:rsidRDefault="0047500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67155" cy="3690723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155" cy="36907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7A55" w:rsidRPr="00D97D6A" w:rsidRDefault="00475001" w:rsidP="00D97D6A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>Pic</w:t>
            </w:r>
            <w:proofErr w:type="spellEnd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 xml:space="preserve"> 1. </w:t>
            </w:r>
            <w:r w:rsid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>I</w:t>
            </w:r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>ntroducing use of association in art creation</w:t>
            </w:r>
          </w:p>
        </w:tc>
      </w:tr>
      <w:tr w:rsidR="00447A55" w:rsidRPr="00D97D6A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Quick Review(5 </w:t>
            </w:r>
            <w:proofErr w:type="spellStart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mins</w:t>
            </w:r>
            <w:proofErr w:type="spellEnd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Briefly show students’ drafts with their creative briefs. </w:t>
            </w:r>
          </w:p>
        </w:tc>
      </w:tr>
      <w:tr w:rsidR="00447A55" w:rsidRPr="00D97D6A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Gather ideas(30 </w:t>
            </w:r>
            <w:proofErr w:type="spellStart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mins</w:t>
            </w:r>
            <w:proofErr w:type="spellEnd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Strategy:</w:t>
            </w:r>
            <w:r w:rsidRPr="00D97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97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ECA Cards </w:t>
            </w: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 for elements, C for creativity, </w:t>
            </w:r>
          </w:p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for association) </w:t>
            </w:r>
          </w:p>
          <w:p w:rsidR="00447A55" w:rsidRPr="00D97D6A" w:rsidRDefault="0044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A55" w:rsidRPr="00D97D6A" w:rsidRDefault="004750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1. Students sit as a circle</w:t>
            </w:r>
            <w:r w:rsidR="00D97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47A55" w:rsidRPr="00D97D6A" w:rsidRDefault="004750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2. Make sure each student get the draft of another student</w:t>
            </w:r>
            <w:r w:rsidR="00D97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47A55" w:rsidRPr="00D97D6A" w:rsidRDefault="004750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3. Face down all ECA cards and mix them. </w:t>
            </w:r>
          </w:p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249967" cy="2437476"/>
                  <wp:effectExtent l="-406245" t="406245" r="-406245" b="406245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49967" cy="2437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>Pic</w:t>
            </w:r>
            <w:proofErr w:type="spellEnd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 xml:space="preserve"> 2. Demonstrating the use of ECA cards during activity </w:t>
            </w:r>
          </w:p>
          <w:p w:rsidR="00447A55" w:rsidRPr="00D97D6A" w:rsidRDefault="00447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4. Each student pick one ECA card from the pile</w:t>
            </w:r>
            <w:r w:rsidR="00D97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47A55" w:rsidRPr="00D97D6A" w:rsidRDefault="00475001" w:rsidP="00D97D6A">
            <w:pPr>
              <w:spacing w:before="120" w:after="0" w:line="240" w:lineRule="auto"/>
              <w:ind w:leftChars="1" w:left="237" w:hangingChars="107"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 xml:space="preserve">5. They have to follow the instruction on the ECA card, associate or modify the draft on the given paper with that ECA element. </w:t>
            </w: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* The association or modification should be made on a tracing paper. </w:t>
            </w:r>
          </w:p>
          <w:p w:rsidR="00447A55" w:rsidRPr="00D97D6A" w:rsidRDefault="00447A5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05328" cy="2403995"/>
                  <wp:effectExtent l="-400666" t="400666" r="-400666" b="400666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05328" cy="240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7A55" w:rsidRPr="00D97D6A" w:rsidRDefault="0047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>Pic</w:t>
            </w:r>
            <w:proofErr w:type="spellEnd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 xml:space="preserve"> 3. </w:t>
            </w:r>
            <w:r w:rsid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>M</w:t>
            </w:r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 xml:space="preserve">odifying ideas according to the instruction of specific card </w:t>
            </w:r>
          </w:p>
          <w:p w:rsidR="00447A55" w:rsidRPr="00D97D6A" w:rsidRDefault="0044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 xml:space="preserve">6. Duration for each round is 4-5 </w:t>
            </w:r>
            <w:proofErr w:type="spellStart"/>
            <w:r w:rsidRPr="00D97D6A">
              <w:rPr>
                <w:rFonts w:ascii="Times New Roman" w:eastAsia="Times New Roman" w:hAnsi="Times New Roman" w:cs="Times New Roman"/>
                <w:color w:val="000000"/>
              </w:rPr>
              <w:t>mins</w:t>
            </w:r>
            <w:proofErr w:type="spellEnd"/>
            <w:r w:rsidRPr="00D97D6A">
              <w:rPr>
                <w:rFonts w:ascii="Times New Roman" w:eastAsia="Times New Roman" w:hAnsi="Times New Roman" w:cs="Times New Roman"/>
                <w:color w:val="000000"/>
              </w:rPr>
              <w:t xml:space="preserve">. Then the papers with be passed to another </w:t>
            </w:r>
            <w:r w:rsidRPr="00D97D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student in clockwise direction. </w:t>
            </w: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7. Then the cards are mixed and student have to draw a card again. </w:t>
            </w:r>
          </w:p>
          <w:p w:rsidR="00447A55" w:rsidRPr="00D97D6A" w:rsidRDefault="00447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A55" w:rsidRPr="00D97D6A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Showcase ( 10 </w:t>
            </w:r>
            <w:proofErr w:type="spellStart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mins</w:t>
            </w:r>
            <w:proofErr w:type="spellEnd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Students will get their draft back, together with comments and drafts of other students. </w:t>
            </w: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Students choose the most creative idea from other students and talk about the reason of their choices. </w:t>
            </w: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908064" cy="2928938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064" cy="2928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>Pic</w:t>
            </w:r>
            <w:proofErr w:type="spellEnd"/>
            <w:r w:rsidRPr="00D97D6A">
              <w:rPr>
                <w:rFonts w:ascii="Times New Roman" w:eastAsia="Gungsuh" w:hAnsi="Times New Roman" w:cs="Times New Roman"/>
                <w:color w:val="0B5394"/>
                <w:sz w:val="20"/>
                <w:szCs w:val="20"/>
              </w:rPr>
              <w:t xml:space="preserve"> 4. Student sharing session </w:t>
            </w:r>
          </w:p>
          <w:p w:rsidR="00447A55" w:rsidRPr="00D97D6A" w:rsidRDefault="00447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7A55" w:rsidRPr="00D97D6A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Conclusion</w:t>
            </w:r>
            <w:r w:rsid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 </w:t>
            </w:r>
            <w:proofErr w:type="spellStart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mins</w:t>
            </w:r>
            <w:proofErr w:type="spellEnd"/>
            <w:r w:rsidRPr="00D9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A55" w:rsidRPr="00D97D6A" w:rsidRDefault="004750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The main purpose of the activity is to encourage feedbacks among students and develop confidence to express student’s creativity. </w:t>
            </w:r>
          </w:p>
          <w:p w:rsidR="00447A55" w:rsidRPr="00D97D6A" w:rsidRDefault="00475001" w:rsidP="00D97D6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7D6A">
              <w:rPr>
                <w:rFonts w:ascii="Times New Roman" w:eastAsia="Times New Roman" w:hAnsi="Times New Roman" w:cs="Times New Roman"/>
                <w:color w:val="000000"/>
              </w:rPr>
              <w:t xml:space="preserve">Assignment: </w:t>
            </w:r>
            <w:r w:rsidR="00D97D6A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D97D6A">
              <w:rPr>
                <w:rFonts w:ascii="Times New Roman" w:eastAsia="Times New Roman" w:hAnsi="Times New Roman" w:cs="Times New Roman"/>
                <w:color w:val="000000"/>
              </w:rPr>
              <w:t>esearch on different comments and drafts of other students, develop a final draft for the 1st SBA works. </w:t>
            </w:r>
          </w:p>
        </w:tc>
      </w:tr>
    </w:tbl>
    <w:p w:rsidR="00447A55" w:rsidRPr="00D97D6A" w:rsidRDefault="00447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A55" w:rsidRPr="00D97D6A" w:rsidRDefault="00475001">
      <w:pPr>
        <w:rPr>
          <w:rFonts w:ascii="標楷體" w:eastAsia="標楷體" w:hAnsi="標楷體" w:cs="Times New Roman"/>
          <w:sz w:val="24"/>
          <w:szCs w:val="24"/>
        </w:rPr>
      </w:pPr>
      <w:bookmarkStart w:id="0" w:name="_gjdgxs" w:colFirst="0" w:colLast="0"/>
      <w:bookmarkEnd w:id="0"/>
      <w:r w:rsidRPr="00D97D6A">
        <w:rPr>
          <w:rFonts w:ascii="標楷體" w:eastAsia="標楷體" w:hAnsi="標楷體" w:cs="微軟正黑體" w:hint="eastAsia"/>
          <w:b/>
          <w:color w:val="222222"/>
          <w:sz w:val="24"/>
          <w:szCs w:val="24"/>
        </w:rPr>
        <w:t>教學反思</w:t>
      </w:r>
      <w:r w:rsidRPr="00D97D6A">
        <w:rPr>
          <w:rFonts w:ascii="標楷體" w:eastAsia="標楷體" w:hAnsi="標楷體" w:cs="Times New Roman"/>
          <w:color w:val="222222"/>
          <w:sz w:val="24"/>
          <w:szCs w:val="24"/>
        </w:rPr>
        <w:br/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在構思創意教學設計時，我一心希望令學生主動思考，勇於</w:t>
      </w:r>
      <w:r w:rsidR="00FC3350"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改善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自己及他人的意念。完成試教後，我認為教學有助大部</w:t>
      </w:r>
      <w:r w:rsidR="00D97D6A" w:rsidRPr="00D97D6A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分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的學生掌握創意學習的方法，在</w:t>
      </w:r>
      <w:r w:rsidR="00FC3350"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改進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初步創作意念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方面效果尤為顯著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。不過，也許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個別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學生學習的意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欲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和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對自己的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期望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偏低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，未能掌握</w:t>
      </w:r>
      <w:r w:rsidR="00FC3350" w:rsidRPr="00FC3350">
        <w:rPr>
          <w:rFonts w:ascii="標楷體" w:eastAsia="標楷體" w:hAnsi="標楷體" w:cs="微軟正黑體" w:hint="eastAsia"/>
          <w:color w:val="222222"/>
          <w:sz w:val="24"/>
          <w:szCs w:val="24"/>
        </w:rPr>
        <w:t>創意學習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方法，但相信更多的嘗試和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老師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多加鼓勵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對他們的學習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能有</w:t>
      </w:r>
      <w:r w:rsidR="00FC3350">
        <w:rPr>
          <w:rFonts w:ascii="標楷體" w:eastAsia="標楷體" w:hAnsi="標楷體" w:cs="微軟正黑體" w:hint="eastAsia"/>
          <w:color w:val="222222"/>
          <w:sz w:val="24"/>
          <w:szCs w:val="24"/>
          <w:lang w:eastAsia="zh-HK"/>
        </w:rPr>
        <w:t>所</w:t>
      </w:r>
      <w:r w:rsidRPr="00D97D6A">
        <w:rPr>
          <w:rFonts w:ascii="標楷體" w:eastAsia="標楷體" w:hAnsi="標楷體" w:cs="微軟正黑體" w:hint="eastAsia"/>
          <w:color w:val="222222"/>
          <w:sz w:val="24"/>
          <w:szCs w:val="24"/>
        </w:rPr>
        <w:t>幫助</w:t>
      </w:r>
      <w:r w:rsidRPr="00D97D6A">
        <w:rPr>
          <w:rFonts w:ascii="標楷體" w:eastAsia="標楷體" w:hAnsi="標楷體" w:cs="新細明體" w:hint="eastAsia"/>
          <w:color w:val="222222"/>
          <w:sz w:val="24"/>
          <w:szCs w:val="24"/>
        </w:rPr>
        <w:t>。</w:t>
      </w:r>
      <w:bookmarkStart w:id="1" w:name="_GoBack"/>
      <w:bookmarkEnd w:id="1"/>
    </w:p>
    <w:sectPr w:rsidR="00447A55" w:rsidRPr="00D97D6A" w:rsidSect="00D31E9E">
      <w:pgSz w:w="12240" w:h="15840"/>
      <w:pgMar w:top="1170" w:right="1440" w:bottom="780" w:left="129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3F" w:rsidRDefault="0081143F" w:rsidP="00FC3350">
      <w:pPr>
        <w:spacing w:after="0" w:line="240" w:lineRule="auto"/>
      </w:pPr>
      <w:r>
        <w:separator/>
      </w:r>
    </w:p>
  </w:endnote>
  <w:endnote w:type="continuationSeparator" w:id="0">
    <w:p w:rsidR="0081143F" w:rsidRDefault="0081143F" w:rsidP="00FC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3F" w:rsidRDefault="0081143F" w:rsidP="00FC3350">
      <w:pPr>
        <w:spacing w:after="0" w:line="240" w:lineRule="auto"/>
      </w:pPr>
      <w:r>
        <w:separator/>
      </w:r>
    </w:p>
  </w:footnote>
  <w:footnote w:type="continuationSeparator" w:id="0">
    <w:p w:rsidR="0081143F" w:rsidRDefault="0081143F" w:rsidP="00FC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B24"/>
    <w:multiLevelType w:val="hybridMultilevel"/>
    <w:tmpl w:val="1BCA6BBE"/>
    <w:lvl w:ilvl="0" w:tplc="79983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7A55"/>
    <w:rsid w:val="000E02D7"/>
    <w:rsid w:val="002772C6"/>
    <w:rsid w:val="00380097"/>
    <w:rsid w:val="00447A55"/>
    <w:rsid w:val="00475001"/>
    <w:rsid w:val="00632655"/>
    <w:rsid w:val="00713522"/>
    <w:rsid w:val="0081143F"/>
    <w:rsid w:val="008E37AA"/>
    <w:rsid w:val="0096685E"/>
    <w:rsid w:val="00A03331"/>
    <w:rsid w:val="00BC2D12"/>
    <w:rsid w:val="00C962B6"/>
    <w:rsid w:val="00D31E9E"/>
    <w:rsid w:val="00D97D6A"/>
    <w:rsid w:val="00FC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E9E"/>
  </w:style>
  <w:style w:type="paragraph" w:styleId="1">
    <w:name w:val="heading 1"/>
    <w:basedOn w:val="a"/>
    <w:next w:val="a"/>
    <w:rsid w:val="00D31E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31E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1E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31E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1E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1E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1E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1E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31E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1E9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A0333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C3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33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3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335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68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6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411</Words>
  <Characters>2343</Characters>
  <Application>Microsoft Office Word</Application>
  <DocSecurity>0</DocSecurity>
  <Lines>19</Lines>
  <Paragraphs>5</Paragraphs>
  <ScaleCrop>false</ScaleCrop>
  <Company>EDB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CHEUK, Yat-hing</dc:creator>
  <cp:lastModifiedBy>KittyCheuk</cp:lastModifiedBy>
  <cp:revision>8</cp:revision>
  <dcterms:created xsi:type="dcterms:W3CDTF">2020-05-08T03:58:00Z</dcterms:created>
  <dcterms:modified xsi:type="dcterms:W3CDTF">2020-08-07T03:09:00Z</dcterms:modified>
</cp:coreProperties>
</file>