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4B77" w14:textId="1755EE9F" w:rsidR="00AF7F9A" w:rsidRPr="006F588C" w:rsidRDefault="00AF7F9A" w:rsidP="00AF7F9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F588C">
        <w:rPr>
          <w:rFonts w:ascii="標楷體" w:eastAsia="標楷體" w:hAnsi="標楷體" w:hint="eastAsia"/>
          <w:color w:val="000000"/>
          <w:sz w:val="32"/>
          <w:szCs w:val="32"/>
        </w:rPr>
        <w:t>中國語文 中三</w:t>
      </w:r>
    </w:p>
    <w:p w14:paraId="326B0406" w14:textId="77777777" w:rsidR="00AF7F9A" w:rsidRDefault="00AF7F9A" w:rsidP="00AF7F9A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F588C">
        <w:rPr>
          <w:rFonts w:ascii="標楷體" w:eastAsia="標楷體" w:hAnsi="標楷體" w:hint="eastAsia"/>
          <w:color w:val="000000"/>
          <w:sz w:val="32"/>
          <w:szCs w:val="32"/>
        </w:rPr>
        <w:t xml:space="preserve">單元二 </w:t>
      </w:r>
    </w:p>
    <w:p w14:paraId="4E863451" w14:textId="77777777" w:rsidR="00AF7F9A" w:rsidRPr="00C238B7" w:rsidRDefault="00AF7F9A" w:rsidP="00AF7F9A">
      <w:pPr>
        <w:pStyle w:val="Modulenumber"/>
        <w:spacing w:line="360" w:lineRule="exact"/>
        <w:rPr>
          <w:rFonts w:hAnsi="標楷體"/>
          <w:b w:val="0"/>
          <w:sz w:val="32"/>
          <w:szCs w:val="32"/>
        </w:rPr>
      </w:pPr>
      <w:r w:rsidRPr="00C238B7">
        <w:rPr>
          <w:rFonts w:hAnsi="標楷體" w:hint="eastAsia"/>
          <w:b w:val="0"/>
          <w:sz w:val="32"/>
          <w:szCs w:val="32"/>
        </w:rPr>
        <w:t>記憶中的笑與淚──記敍的方法和詳略</w:t>
      </w:r>
    </w:p>
    <w:p w14:paraId="0D91F4F9" w14:textId="77777777" w:rsidR="00C238B7" w:rsidRPr="00C238B7" w:rsidRDefault="00C238B7" w:rsidP="00AF7F9A">
      <w:pPr>
        <w:pStyle w:val="Modulenumber"/>
        <w:spacing w:line="360" w:lineRule="exact"/>
        <w:rPr>
          <w:rFonts w:hAnsi="標楷體"/>
          <w:sz w:val="32"/>
          <w:szCs w:val="32"/>
        </w:rPr>
      </w:pPr>
    </w:p>
    <w:p w14:paraId="336FBD5D" w14:textId="1DB33A1C" w:rsidR="00AF7F9A" w:rsidRDefault="006073B9" w:rsidP="00AF7F9A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〈</w:t>
      </w:r>
      <w:r w:rsidRPr="006073B9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閨房記樂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〉</w:t>
      </w:r>
      <w:r w:rsidR="00AF7F9A" w:rsidRPr="006F588C">
        <w:rPr>
          <w:rFonts w:ascii="標楷體" w:eastAsia="標楷體" w:hAnsi="標楷體" w:hint="eastAsia"/>
          <w:color w:val="000000"/>
          <w:sz w:val="32"/>
          <w:szCs w:val="32"/>
        </w:rPr>
        <w:t>(節錄)  沈復</w:t>
      </w:r>
    </w:p>
    <w:p w14:paraId="60C06882" w14:textId="7A0A4C9A" w:rsidR="00AF7F9A" w:rsidRPr="006F588C" w:rsidRDefault="00AF7F9A" w:rsidP="00AF7F9A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延</w:t>
      </w:r>
      <w:r>
        <w:rPr>
          <w:rFonts w:ascii="標楷體" w:eastAsia="標楷體" w:hAnsi="標楷體" w:hint="eastAsia"/>
          <w:color w:val="000000"/>
          <w:sz w:val="32"/>
          <w:szCs w:val="32"/>
        </w:rPr>
        <w:t>伸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閱</w:t>
      </w:r>
      <w:r>
        <w:rPr>
          <w:rFonts w:ascii="標楷體" w:eastAsia="標楷體" w:hAnsi="標楷體" w:hint="eastAsia"/>
          <w:color w:val="000000"/>
          <w:sz w:val="32"/>
          <w:szCs w:val="32"/>
        </w:rPr>
        <w:t>讀</w:t>
      </w:r>
      <w:r w:rsidR="006073B9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工作紙</w:t>
      </w:r>
      <w:r w:rsidR="00D66238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66238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教</w:t>
      </w:r>
      <w:r w:rsidR="00D66238">
        <w:rPr>
          <w:rFonts w:ascii="標楷體" w:eastAsia="標楷體" w:hAnsi="標楷體" w:hint="eastAsia"/>
          <w:color w:val="000000"/>
          <w:sz w:val="32"/>
          <w:szCs w:val="32"/>
        </w:rPr>
        <w:t>師</w:t>
      </w:r>
      <w:r w:rsidR="00D66238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版</w:t>
      </w:r>
      <w:r w:rsidR="00D66238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14:paraId="50762741" w14:textId="77777777" w:rsidR="00AF7F9A" w:rsidRDefault="00AF7F9A" w:rsidP="00AF7F9A">
      <w:pPr>
        <w:widowControl/>
        <w:rPr>
          <w:rFonts w:ascii="Franklin Gothic Book" w:eastAsia="標楷體" w:hAnsi="Franklin Gothic Book"/>
          <w:sz w:val="27"/>
          <w:szCs w:val="27"/>
          <w:lang w:eastAsia="zh-HK"/>
        </w:rPr>
      </w:pP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4448"/>
        <w:gridCol w:w="4449"/>
        <w:gridCol w:w="964"/>
      </w:tblGrid>
      <w:tr w:rsidR="005F0F62" w:rsidRPr="00AF7F9A" w14:paraId="30BEB082" w14:textId="01C009FE" w:rsidTr="00716B06">
        <w:tc>
          <w:tcPr>
            <w:tcW w:w="4448" w:type="dxa"/>
          </w:tcPr>
          <w:p w14:paraId="5FCCD542" w14:textId="77777777" w:rsidR="005F0F62" w:rsidRPr="00C238B7" w:rsidRDefault="005F0F62" w:rsidP="00AF7F9A">
            <w:pPr>
              <w:widowControl/>
              <w:jc w:val="center"/>
              <w:rPr>
                <w:rFonts w:ascii="Franklin Gothic Book" w:eastAsia="標楷體" w:hAnsi="Franklin Gothic Book" w:cs="Times New Roman"/>
                <w:b/>
                <w:sz w:val="28"/>
                <w:szCs w:val="28"/>
              </w:rPr>
            </w:pPr>
            <w:r w:rsidRPr="00C238B7">
              <w:rPr>
                <w:rFonts w:ascii="Franklin Gothic Book" w:eastAsia="標楷體" w:hAnsi="Franklin Gothic Book" w:cs="Times New Roman"/>
                <w:b/>
                <w:sz w:val="28"/>
                <w:szCs w:val="28"/>
              </w:rPr>
              <w:t>閨房記樂</w:t>
            </w:r>
            <w:r>
              <w:rPr>
                <w:rFonts w:ascii="Franklin Gothic Book" w:eastAsia="標楷體" w:hAnsi="Franklin Gothic Book" w:cs="Times New Roman" w:hint="eastAsia"/>
                <w:b/>
                <w:sz w:val="28"/>
                <w:szCs w:val="28"/>
              </w:rPr>
              <w:t>（</w:t>
            </w:r>
            <w:r w:rsidRPr="00C238B7">
              <w:rPr>
                <w:rFonts w:ascii="Franklin Gothic Book" w:eastAsia="標楷體" w:hAnsi="Franklin Gothic Book" w:cs="Times New Roman" w:hint="eastAsia"/>
                <w:b/>
                <w:sz w:val="28"/>
                <w:szCs w:val="28"/>
              </w:rPr>
              <w:t>節錄</w:t>
            </w:r>
            <w:r>
              <w:rPr>
                <w:rFonts w:ascii="Franklin Gothic Book" w:eastAsia="標楷體" w:hAnsi="Franklin Gothic Book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449" w:type="dxa"/>
          </w:tcPr>
          <w:p w14:paraId="501E2D5A" w14:textId="77777777" w:rsidR="005F0F62" w:rsidRPr="00C02A10" w:rsidRDefault="005F0F62" w:rsidP="00AF7F9A">
            <w:pPr>
              <w:widowControl/>
              <w:jc w:val="center"/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</w:pPr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  <w:t>詞語解</w:t>
            </w:r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</w:rPr>
              <w:t>釋／</w:t>
            </w:r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  <w:t>白話語譯</w:t>
            </w:r>
          </w:p>
        </w:tc>
        <w:tc>
          <w:tcPr>
            <w:tcW w:w="964" w:type="dxa"/>
            <w:vAlign w:val="center"/>
          </w:tcPr>
          <w:p w14:paraId="24967F85" w14:textId="77777777" w:rsidR="00C02A10" w:rsidRPr="00C02A10" w:rsidRDefault="00C02A10" w:rsidP="00716B06">
            <w:pPr>
              <w:widowControl/>
              <w:jc w:val="center"/>
              <w:rPr>
                <w:rFonts w:ascii="Franklin Gothic Book" w:eastAsia="標楷體" w:hAnsi="Franklin Gothic Book"/>
                <w:b/>
                <w:szCs w:val="24"/>
                <w:lang w:eastAsia="zh-HK"/>
              </w:rPr>
            </w:pPr>
            <w:r w:rsidRPr="00C02A10">
              <w:rPr>
                <w:rFonts w:ascii="Franklin Gothic Book" w:eastAsia="標楷體" w:hAnsi="Franklin Gothic Book" w:hint="eastAsia"/>
                <w:b/>
                <w:szCs w:val="24"/>
                <w:lang w:eastAsia="zh-HK"/>
              </w:rPr>
              <w:t>學習</w:t>
            </w:r>
          </w:p>
          <w:p w14:paraId="3F4C090D" w14:textId="43335D7E" w:rsidR="005F0F62" w:rsidRPr="00C02A10" w:rsidRDefault="00C02A10" w:rsidP="00716B06">
            <w:pPr>
              <w:widowControl/>
              <w:jc w:val="center"/>
              <w:rPr>
                <w:rFonts w:ascii="Franklin Gothic Book" w:eastAsia="標楷體" w:hAnsi="Franklin Gothic Book"/>
                <w:szCs w:val="24"/>
                <w:lang w:eastAsia="zh-HK"/>
              </w:rPr>
            </w:pPr>
            <w:r w:rsidRPr="00C02A10">
              <w:rPr>
                <w:rFonts w:ascii="Franklin Gothic Book" w:eastAsia="標楷體" w:hAnsi="Franklin Gothic Book" w:hint="eastAsia"/>
                <w:b/>
                <w:szCs w:val="24"/>
                <w:lang w:eastAsia="zh-HK"/>
              </w:rPr>
              <w:t>重點</w:t>
            </w:r>
            <w:r w:rsidRPr="00C02A10">
              <w:rPr>
                <w:rFonts w:ascii="Franklin Gothic Book" w:eastAsia="標楷體" w:hAnsi="Franklin Gothic Book"/>
                <w:szCs w:val="24"/>
              </w:rPr>
              <w:t xml:space="preserve">  </w:t>
            </w:r>
          </w:p>
        </w:tc>
      </w:tr>
      <w:tr w:rsidR="005F0F62" w:rsidRPr="00AF7F9A" w14:paraId="1DD0BF77" w14:textId="6303FEE8" w:rsidTr="00716B06">
        <w:tc>
          <w:tcPr>
            <w:tcW w:w="4448" w:type="dxa"/>
          </w:tcPr>
          <w:p w14:paraId="1E864AC3" w14:textId="77777777" w:rsidR="005F0F62" w:rsidRPr="00AF7F9A" w:rsidRDefault="005F0F62" w:rsidP="00C238B7">
            <w:pPr>
              <w:ind w:firstLineChars="210" w:firstLine="588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離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余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家中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許，有洞庭君祠，俗呼水仙廟。回廊曲折，小有園亭．每逢神誕，眾姓各認一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</w:rPr>
              <w:t>落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，密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</w:rPr>
              <w:t>懸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一式之玻璃燈，中設寶座，旁列瓶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几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，插花陳設，以較勝負。日惟演戲，夜則參差高下，</w:t>
            </w:r>
            <w:r w:rsidRPr="00C942AF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插燭於瓶花間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，名曰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花照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」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。花光好影，寶鼎香浮，若龍宮夜宴。司事者或</w:t>
            </w:r>
            <w:r w:rsidRPr="003141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笙簫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歌唱，或煮茗清談，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觀者如蟻集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，簷下皆設欄為限。</w:t>
            </w:r>
          </w:p>
          <w:p w14:paraId="20EEE505" w14:textId="77777777" w:rsidR="005F0F62" w:rsidRPr="00AF7F9A" w:rsidRDefault="005F0F62" w:rsidP="00AF7F9A">
            <w:pPr>
              <w:ind w:firstLineChars="10" w:firstLine="28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  <w:r>
              <w:rPr>
                <w:rFonts w:ascii="Franklin Gothic Book" w:eastAsia="標楷體" w:hAnsi="Franklin Gothic Book" w:cs="Times New Roman"/>
                <w:sz w:val="28"/>
                <w:szCs w:val="28"/>
              </w:rPr>
              <w:tab/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余為眾友邀去插花佈置，因得躬逢其盛。歸家向</w:t>
            </w:r>
            <w:r w:rsidRPr="00AF7F9A">
              <w:rPr>
                <w:rFonts w:ascii="Franklin Gothic Book" w:eastAsia="標楷體" w:hAnsi="Franklin Gothic Book" w:cs="Times New Roman"/>
                <w:color w:val="000000" w:themeColor="text1"/>
                <w:sz w:val="28"/>
                <w:szCs w:val="28"/>
                <w:lang w:eastAsia="zh-HK"/>
              </w:rPr>
              <w:t>妻陳芸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</w:rPr>
              <w:t>豔稱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之，芸曰：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「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惜妾非男子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，不能往。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」余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曰：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冠我冠，衣我衣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，亦化女為男之法也。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」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於是易鬢為辮，添掃蛾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lastRenderedPageBreak/>
              <w:t>眉；加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余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冠，微露兩鬃，尚可掩飾；服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余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衣，長一寸又半；於腰間折而縫之，外加馬褂。芸曰：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腳下將奈何？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」余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曰：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坊間有蝴蝶履，大小由之，購亦極易，且早晚可代撤鞋之用，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不亦善乎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？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」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芸欣然。及晚餐後，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裝束既畢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，效男子拱手闊步者良久，忽變卦曰：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妾不去矣，為人識出既不便，堂上聞之又不可。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」余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慫恿曰：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廟中司事者誰不知我，即識出亦不過付之一笑耳。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」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芸攬鏡自照，狂笑不已。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余強挽之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，悄然徑去，遍遊廟中，無識出為女子者。或問何人，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</w:rPr>
              <w:t>以表弟對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，拱手而已。最後至一處，有少婦幼女坐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於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所設寶座後，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乃楊姓司事者之眷屬也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。芸忽身一側，而不覺一按少婦之肩，旁有婢媼怒而起曰：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何物狂生，不法乃爾！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」余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試為措詞掩飾，芸見勢惡，即脫帽翹足示之曰：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「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我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lastRenderedPageBreak/>
              <w:t>亦女子耳。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  <w:lang w:eastAsia="zh-HK"/>
              </w:rPr>
              <w:t>」</w:t>
            </w:r>
            <w:r w:rsidRPr="00AF7F9A">
              <w:rPr>
                <w:rFonts w:ascii="Franklin Gothic Book" w:eastAsia="標楷體" w:hAnsi="Franklin Gothic Book" w:cs="Times New Roman"/>
                <w:sz w:val="28"/>
                <w:szCs w:val="28"/>
              </w:rPr>
              <w:t>相與愕然，轉怒為歡，留茶點，喚肩輿送歸。</w:t>
            </w:r>
          </w:p>
        </w:tc>
        <w:tc>
          <w:tcPr>
            <w:tcW w:w="4449" w:type="dxa"/>
          </w:tcPr>
          <w:p w14:paraId="07D4C3EA" w14:textId="1E97A02E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 w:rsidRPr="00C238B7">
              <w:rPr>
                <w:rFonts w:ascii="Franklin Gothic Book" w:eastAsia="標楷體" w:hAnsi="Franklin Gothic Book"/>
                <w:sz w:val="28"/>
                <w:szCs w:val="28"/>
              </w:rPr>
              <w:lastRenderedPageBreak/>
              <w:t xml:space="preserve">1 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余</w:t>
            </w:r>
            <w:r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我</w:t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086CAC59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4C1C789F" w14:textId="3ABC7E45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</w:pPr>
          </w:p>
          <w:p w14:paraId="7B4C3EA1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370BA2A5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4D3A66B0" w14:textId="690A634E" w:rsidR="00C942AF" w:rsidRDefault="00C942AF" w:rsidP="00C942AF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 w:frame="1"/>
              </w:rPr>
            </w:pPr>
            <w:r>
              <w:rPr>
                <w:rFonts w:ascii="Franklin Gothic Book" w:eastAsia="標楷體" w:hAnsi="Franklin Gothic Book" w:cs="Times New Roman"/>
                <w:sz w:val="28"/>
                <w:szCs w:val="28"/>
              </w:rPr>
              <w:t xml:space="preserve">2 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bdr w:val="single" w:sz="4" w:space="0" w:color="auto" w:frame="1"/>
              </w:rPr>
              <w:t>插燭於瓶花間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：</w:t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9147A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在瓶中花朵之間插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蠟燭</w:t>
            </w:r>
            <w:r w:rsidR="004504DF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4504DF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548255B7" w14:textId="1D881E37" w:rsidR="00C942AF" w:rsidRDefault="00C942AF" w:rsidP="00C942AF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  <w:r>
              <w:rPr>
                <w:rFonts w:ascii="Franklin Gothic Book" w:eastAsia="標楷體" w:hAnsi="Franklin Gothic Book" w:cs="Times New Roman"/>
                <w:sz w:val="28"/>
                <w:szCs w:val="28"/>
              </w:rPr>
              <w:t xml:space="preserve">3 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bdr w:val="single" w:sz="4" w:space="0" w:color="auto" w:frame="1"/>
              </w:rPr>
              <w:t>笙簫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：</w:t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奏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樂</w:t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6FB243FF" w14:textId="57EC18B1" w:rsidR="005F0F62" w:rsidRPr="00C238B7" w:rsidRDefault="00C942AF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4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觀者如蟻集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 w:rsidRPr="005F0F62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觀賞的人多得像螞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蟻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聚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集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在一起</w:t>
            </w:r>
            <w:r w:rsidR="005F0F62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24E77E7B" w14:textId="09FBE71F" w:rsidR="005F0F62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1FDE3A26" w14:textId="77777777" w:rsidR="00C942AF" w:rsidRPr="00C942AF" w:rsidRDefault="00C942AF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5FEBFD70" w14:textId="57BA67B9" w:rsidR="005F0F62" w:rsidRPr="00C238B7" w:rsidRDefault="00C942AF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5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惜妾非男子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可惜我不是男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人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2A289304" w14:textId="29C39825" w:rsidR="005F0F62" w:rsidRPr="00C238B7" w:rsidRDefault="00C942AF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  <w:lang w:eastAsia="zh-HK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6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冠我冠，衣我衣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戴我的帽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lastRenderedPageBreak/>
              <w:t>子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，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穿我的衣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服</w:t>
            </w:r>
            <w:r w:rsidR="005F0F62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719CC60F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5DD6A248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0E1C8052" w14:textId="1DCCD653" w:rsidR="005F0F62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5646FF99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76738D4C" w14:textId="1322E490" w:rsidR="005F0F62" w:rsidRPr="00C238B7" w:rsidRDefault="00C942AF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7</w:t>
            </w:r>
            <w:r w:rsidR="005F0F62">
              <w:rPr>
                <w:rFonts w:ascii="Franklin Gothic Book" w:eastAsia="標楷體" w:hAnsi="Franklin Gothic Book" w:hint="eastAsia"/>
                <w:sz w:val="28"/>
                <w:szCs w:val="28"/>
              </w:rPr>
              <w:t xml:space="preserve"> 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不亦善乎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bdr w:val="single" w:sz="4" w:space="0" w:color="auto"/>
              </w:rPr>
              <w:t>？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不也是很好嗎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？</w:t>
            </w:r>
          </w:p>
          <w:p w14:paraId="4A008FB3" w14:textId="1FC3C64A" w:rsidR="005F0F62" w:rsidRPr="00C238B7" w:rsidRDefault="00C942AF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8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裝束既畢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妻子陳芸已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經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穿整好衣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服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12959FDF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1122D953" w14:textId="6542E658" w:rsidR="005F0F62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528BA299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00F7F82F" w14:textId="6177F2F6" w:rsidR="005F0F62" w:rsidRPr="00C238B7" w:rsidRDefault="00C942AF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9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余強挽之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我強行拉著她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（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妻子陳芸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）</w:t>
            </w:r>
            <w:r w:rsidR="005F0F62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2AF7E828" w14:textId="77777777" w:rsidR="005F0F62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  <w:p w14:paraId="039202C7" w14:textId="77777777" w:rsidR="005F0F62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  <w:p w14:paraId="43F8CAF0" w14:textId="45A9E87E" w:rsidR="005F0F62" w:rsidRPr="00C238B7" w:rsidRDefault="00C942AF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10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  <w:t>乃楊姓司事者之眷屬也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她是一位姓楊的司事的妻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子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3A8E24F1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7A2C08FD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0661D124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71A11609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4BD74DCE" w14:textId="77777777" w:rsidR="005F0F62" w:rsidRPr="00C238B7" w:rsidRDefault="005F0F62" w:rsidP="00C238B7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964" w:type="dxa"/>
            <w:vAlign w:val="center"/>
          </w:tcPr>
          <w:p w14:paraId="7B3923A5" w14:textId="77777777" w:rsidR="005F0F62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lastRenderedPageBreak/>
              <w:t>1</w:t>
            </w:r>
            <w:r>
              <w:rPr>
                <w:rFonts w:ascii="Franklin Gothic Book" w:eastAsia="標楷體" w:hAnsi="Franklin Gothic Book"/>
                <w:sz w:val="28"/>
                <w:szCs w:val="28"/>
              </w:rPr>
              <w:t>4</w:t>
            </w:r>
          </w:p>
          <w:p w14:paraId="1D3608D8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77649F55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6BCD6EF7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4746CF0E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54C7F459" w14:textId="34A8036E" w:rsidR="00716B06" w:rsidRDefault="00C942AF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6</w:t>
            </w:r>
          </w:p>
          <w:p w14:paraId="146352F2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4448A8AC" w14:textId="2C985CEB" w:rsidR="00716B06" w:rsidRDefault="00C942AF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5</w:t>
            </w:r>
          </w:p>
          <w:p w14:paraId="6ADA22E5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1</w:t>
            </w:r>
            <w:r>
              <w:rPr>
                <w:rFonts w:ascii="Franklin Gothic Book" w:eastAsia="標楷體" w:hAnsi="Franklin Gothic Book"/>
                <w:sz w:val="28"/>
                <w:szCs w:val="28"/>
              </w:rPr>
              <w:t>5</w:t>
            </w:r>
          </w:p>
          <w:p w14:paraId="500D0F4D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3F83ECF4" w14:textId="02984955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2741E0AD" w14:textId="77777777" w:rsidR="00C942AF" w:rsidRDefault="00C942AF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4A6E1CF5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</w:rPr>
              <w:t>8</w:t>
            </w:r>
          </w:p>
          <w:p w14:paraId="77F62D65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4C352AFA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</w:rPr>
              <w:t>5</w:t>
            </w:r>
          </w:p>
          <w:p w14:paraId="61C7DB26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6BAD6020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3CE01721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7A0BAC2F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3169720E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7CF796C5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</w:rPr>
              <w:t>10</w:t>
            </w:r>
          </w:p>
          <w:p w14:paraId="46857861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1</w:t>
            </w:r>
            <w:r>
              <w:rPr>
                <w:rFonts w:ascii="Franklin Gothic Book" w:eastAsia="標楷體" w:hAnsi="Franklin Gothic Book"/>
                <w:sz w:val="28"/>
                <w:szCs w:val="28"/>
              </w:rPr>
              <w:t>1,14</w:t>
            </w:r>
          </w:p>
          <w:p w14:paraId="75DE5703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066A6123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0AB9D2B8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3FBA8CAF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77A3D0AA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</w:rPr>
              <w:t>3, 14</w:t>
            </w:r>
          </w:p>
          <w:p w14:paraId="3B701539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325AD363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151CC512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226CD0C7" w14:textId="25F149C6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</w:rPr>
              <w:t>7</w:t>
            </w:r>
          </w:p>
          <w:p w14:paraId="5BAC8670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30EC1ED7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499FA513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0CEAE53F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2B56EA31" w14:textId="3CB04B1E" w:rsidR="00716B06" w:rsidRPr="00C238B7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</w:tc>
      </w:tr>
    </w:tbl>
    <w:p w14:paraId="6C4DF3B9" w14:textId="77777777" w:rsidR="00C65B26" w:rsidRDefault="00C65B26">
      <w:r>
        <w:lastRenderedPageBreak/>
        <w:br w:type="page"/>
      </w:r>
    </w:p>
    <w:p w14:paraId="058BE297" w14:textId="7EAACCED" w:rsidR="00C65B26" w:rsidRPr="006F588C" w:rsidRDefault="00C65B26" w:rsidP="00C65B26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F588C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中國語文 中三</w:t>
      </w:r>
    </w:p>
    <w:p w14:paraId="6280815C" w14:textId="77777777" w:rsidR="00C65B26" w:rsidRDefault="00C65B26" w:rsidP="00C65B26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F588C">
        <w:rPr>
          <w:rFonts w:ascii="標楷體" w:eastAsia="標楷體" w:hAnsi="標楷體" w:hint="eastAsia"/>
          <w:color w:val="000000"/>
          <w:sz w:val="32"/>
          <w:szCs w:val="32"/>
        </w:rPr>
        <w:t xml:space="preserve">單元二 </w:t>
      </w:r>
    </w:p>
    <w:p w14:paraId="76EFA3B3" w14:textId="77777777" w:rsidR="00C65B26" w:rsidRPr="00C238B7" w:rsidRDefault="00C65B26" w:rsidP="00C65B26">
      <w:pPr>
        <w:pStyle w:val="Modulenumber"/>
        <w:spacing w:line="360" w:lineRule="exact"/>
        <w:rPr>
          <w:rFonts w:hAnsi="標楷體"/>
          <w:b w:val="0"/>
          <w:sz w:val="32"/>
          <w:szCs w:val="32"/>
        </w:rPr>
      </w:pPr>
      <w:r w:rsidRPr="00C238B7">
        <w:rPr>
          <w:rFonts w:hAnsi="標楷體" w:hint="eastAsia"/>
          <w:b w:val="0"/>
          <w:sz w:val="32"/>
          <w:szCs w:val="32"/>
        </w:rPr>
        <w:t>記憶中的笑與淚──記敍的方法和詳略</w:t>
      </w:r>
    </w:p>
    <w:p w14:paraId="6267FED7" w14:textId="77777777" w:rsidR="00C65B26" w:rsidRPr="00C238B7" w:rsidRDefault="00C65B26" w:rsidP="00C65B26">
      <w:pPr>
        <w:pStyle w:val="Modulenumber"/>
        <w:spacing w:line="360" w:lineRule="exact"/>
        <w:rPr>
          <w:rFonts w:hAnsi="標楷體"/>
          <w:sz w:val="32"/>
          <w:szCs w:val="32"/>
        </w:rPr>
      </w:pPr>
    </w:p>
    <w:p w14:paraId="4AA85ED6" w14:textId="4E70EC79" w:rsidR="00C65B26" w:rsidRDefault="006073B9" w:rsidP="00C65B26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〈閒</w:t>
      </w:r>
      <w:r w:rsidR="00C65B26" w:rsidRPr="006F588C">
        <w:rPr>
          <w:rFonts w:ascii="標楷體" w:eastAsia="標楷體" w:hAnsi="標楷體" w:hint="eastAsia"/>
          <w:color w:val="000000"/>
          <w:sz w:val="32"/>
          <w:szCs w:val="32"/>
        </w:rPr>
        <w:t>情記趣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〉</w:t>
      </w:r>
      <w:r w:rsidR="00C65B26" w:rsidRPr="006F588C">
        <w:rPr>
          <w:rFonts w:ascii="標楷體" w:eastAsia="標楷體" w:hAnsi="標楷體" w:hint="eastAsia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其二</w:t>
      </w:r>
      <w:r w:rsidR="00C65B26" w:rsidRPr="006F588C">
        <w:rPr>
          <w:rFonts w:ascii="標楷體" w:eastAsia="標楷體" w:hAnsi="標楷體" w:hint="eastAsia"/>
          <w:color w:val="000000"/>
          <w:sz w:val="32"/>
          <w:szCs w:val="32"/>
        </w:rPr>
        <w:t>)  沈復</w:t>
      </w:r>
    </w:p>
    <w:p w14:paraId="384B24B0" w14:textId="5CA0197C" w:rsidR="00C65B26" w:rsidRDefault="00C65B26" w:rsidP="00C65B26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延</w:t>
      </w:r>
      <w:r>
        <w:rPr>
          <w:rFonts w:ascii="標楷體" w:eastAsia="標楷體" w:hAnsi="標楷體" w:hint="eastAsia"/>
          <w:color w:val="000000"/>
          <w:sz w:val="32"/>
          <w:szCs w:val="32"/>
        </w:rPr>
        <w:t>伸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閱</w:t>
      </w:r>
      <w:r>
        <w:rPr>
          <w:rFonts w:ascii="標楷體" w:eastAsia="標楷體" w:hAnsi="標楷體" w:hint="eastAsia"/>
          <w:color w:val="000000"/>
          <w:sz w:val="32"/>
          <w:szCs w:val="32"/>
        </w:rPr>
        <w:t>讀</w:t>
      </w:r>
      <w:r w:rsidR="006073B9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工作紙</w:t>
      </w:r>
      <w:r w:rsidR="00D66238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66238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教</w:t>
      </w:r>
      <w:r w:rsidR="00D66238">
        <w:rPr>
          <w:rFonts w:ascii="標楷體" w:eastAsia="標楷體" w:hAnsi="標楷體" w:hint="eastAsia"/>
          <w:color w:val="000000"/>
          <w:sz w:val="32"/>
          <w:szCs w:val="32"/>
        </w:rPr>
        <w:t>師</w:t>
      </w:r>
      <w:r w:rsidR="00D66238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版</w:t>
      </w:r>
      <w:r w:rsidR="00D66238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14:paraId="35CB51D3" w14:textId="77777777" w:rsidR="0060538B" w:rsidRPr="006F588C" w:rsidRDefault="0060538B" w:rsidP="00C65B26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40ED5FB" w14:textId="77777777" w:rsidR="00C65B26" w:rsidRDefault="00C65B26" w:rsidP="00C65B26">
      <w:pPr>
        <w:widowControl/>
        <w:rPr>
          <w:rFonts w:ascii="Franklin Gothic Book" w:eastAsia="標楷體" w:hAnsi="Franklin Gothic Book"/>
          <w:sz w:val="27"/>
          <w:szCs w:val="27"/>
          <w:lang w:eastAsia="zh-HK"/>
        </w:rPr>
      </w:pP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4448"/>
        <w:gridCol w:w="4449"/>
        <w:gridCol w:w="964"/>
      </w:tblGrid>
      <w:tr w:rsidR="005F0F62" w:rsidRPr="00AF7F9A" w14:paraId="01E74D18" w14:textId="3BEFA720" w:rsidTr="005F0F62">
        <w:tc>
          <w:tcPr>
            <w:tcW w:w="4448" w:type="dxa"/>
          </w:tcPr>
          <w:p w14:paraId="5833DF37" w14:textId="77777777" w:rsidR="005F0F62" w:rsidRPr="00C238B7" w:rsidRDefault="005F0F62" w:rsidP="00C65B26">
            <w:pPr>
              <w:widowControl/>
              <w:jc w:val="center"/>
              <w:rPr>
                <w:rFonts w:ascii="Franklin Gothic Book" w:eastAsia="標楷體" w:hAnsi="Franklin Gothic Book" w:cs="Times New Roman"/>
                <w:b/>
                <w:sz w:val="28"/>
                <w:szCs w:val="28"/>
              </w:rPr>
            </w:pPr>
            <w:r w:rsidRPr="00D6623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閒情記趣</w:t>
            </w:r>
            <w:r>
              <w:rPr>
                <w:rFonts w:ascii="Franklin Gothic Book" w:eastAsia="標楷體" w:hAnsi="Franklin Gothic Book" w:cs="Times New Roman" w:hint="eastAsia"/>
                <w:b/>
                <w:sz w:val="28"/>
                <w:szCs w:val="28"/>
              </w:rPr>
              <w:t>（其二）</w:t>
            </w:r>
          </w:p>
        </w:tc>
        <w:tc>
          <w:tcPr>
            <w:tcW w:w="4449" w:type="dxa"/>
          </w:tcPr>
          <w:p w14:paraId="5907236F" w14:textId="77777777" w:rsidR="005F0F62" w:rsidRPr="00C02A10" w:rsidRDefault="005F0F62" w:rsidP="00C65B26">
            <w:pPr>
              <w:widowControl/>
              <w:jc w:val="center"/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</w:pPr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  <w:t>詞語解</w:t>
            </w:r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</w:rPr>
              <w:t>釋／</w:t>
            </w:r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  <w:t>白話語譯</w:t>
            </w:r>
          </w:p>
        </w:tc>
        <w:tc>
          <w:tcPr>
            <w:tcW w:w="964" w:type="dxa"/>
            <w:vAlign w:val="center"/>
          </w:tcPr>
          <w:p w14:paraId="7F7E67F9" w14:textId="77777777" w:rsidR="00C02A10" w:rsidRPr="00C02A10" w:rsidRDefault="00C02A10" w:rsidP="00C02A10">
            <w:pPr>
              <w:widowControl/>
              <w:jc w:val="center"/>
              <w:rPr>
                <w:rFonts w:ascii="Franklin Gothic Book" w:eastAsia="標楷體" w:hAnsi="Franklin Gothic Book" w:hint="eastAsia"/>
                <w:b/>
                <w:szCs w:val="24"/>
              </w:rPr>
            </w:pPr>
            <w:r w:rsidRPr="00C02A10">
              <w:rPr>
                <w:rFonts w:ascii="Franklin Gothic Book" w:eastAsia="標楷體" w:hAnsi="Franklin Gothic Book" w:hint="eastAsia"/>
                <w:b/>
                <w:szCs w:val="24"/>
              </w:rPr>
              <w:t>學習</w:t>
            </w:r>
          </w:p>
          <w:p w14:paraId="73EB5D46" w14:textId="2F67C27B" w:rsidR="005F0F62" w:rsidRPr="00AF7F9A" w:rsidRDefault="00C02A10" w:rsidP="00C02A10">
            <w:pPr>
              <w:widowControl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 w:rsidRPr="00C02A10">
              <w:rPr>
                <w:rFonts w:ascii="Franklin Gothic Book" w:eastAsia="標楷體" w:hAnsi="Franklin Gothic Book" w:hint="eastAsia"/>
                <w:b/>
                <w:szCs w:val="24"/>
              </w:rPr>
              <w:t>重點</w:t>
            </w:r>
          </w:p>
        </w:tc>
      </w:tr>
      <w:tr w:rsidR="005F0F62" w:rsidRPr="00AF7F9A" w14:paraId="0B75F22E" w14:textId="276640CA" w:rsidTr="00716B06">
        <w:tc>
          <w:tcPr>
            <w:tcW w:w="4448" w:type="dxa"/>
          </w:tcPr>
          <w:p w14:paraId="2185372F" w14:textId="6EA3F641" w:rsidR="005F0F62" w:rsidRPr="00284D39" w:rsidRDefault="005F0F62" w:rsidP="0060538B">
            <w:pPr>
              <w:ind w:firstLineChars="215" w:firstLine="6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4D39">
              <w:rPr>
                <w:rFonts w:ascii="Times New Roman" w:eastAsia="標楷體" w:hAnsi="Times New Roman" w:cs="Times New Roman"/>
                <w:sz w:val="28"/>
                <w:szCs w:val="28"/>
              </w:rPr>
              <w:t>余閒居，案頭瓶花不絕。</w:t>
            </w:r>
            <w:r w:rsidRPr="007326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HK"/>
              </w:rPr>
              <w:t>妻陳芸</w:t>
            </w:r>
            <w:r w:rsidRPr="0073264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曰：「子之插花內備風、晴、雨、露</w:t>
            </w:r>
            <w:r w:rsidRPr="00284D39">
              <w:rPr>
                <w:rFonts w:ascii="Times New Roman" w:eastAsia="標楷體" w:hAnsi="Times New Roman" w:cs="Times New Roman"/>
                <w:sz w:val="28"/>
                <w:szCs w:val="28"/>
              </w:rPr>
              <w:t>，可謂精妙入神；而畫中有草蟲一法，盍仿而效</w:t>
            </w:r>
            <w:r w:rsidRPr="0073264A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之</w:t>
            </w:r>
            <w:r w:rsidRPr="00284D39">
              <w:rPr>
                <w:rFonts w:ascii="Times New Roman" w:eastAsia="標楷體" w:hAnsi="Times New Roman" w:cs="Times New Roman"/>
                <w:sz w:val="28"/>
                <w:szCs w:val="28"/>
              </w:rPr>
              <w:t>。」余曰：「蟲躑躅不受制，</w:t>
            </w:r>
            <w:r w:rsidRPr="0073264A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焉能仿效？</w:t>
            </w:r>
            <w:r w:rsidRPr="00284D39">
              <w:rPr>
                <w:rFonts w:ascii="Times New Roman" w:eastAsia="標楷體" w:hAnsi="Times New Roman" w:cs="Times New Roman"/>
                <w:sz w:val="28"/>
                <w:szCs w:val="28"/>
              </w:rPr>
              <w:t>」芸曰：「蟲死色不變，覓螳螂、蟬、蝶</w:t>
            </w:r>
            <w:r w:rsidRPr="0073264A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之</w:t>
            </w:r>
            <w:r w:rsidRPr="00284D39">
              <w:rPr>
                <w:rFonts w:ascii="Times New Roman" w:eastAsia="標楷體" w:hAnsi="Times New Roman" w:cs="Times New Roman"/>
                <w:sz w:val="28"/>
                <w:szCs w:val="28"/>
              </w:rPr>
              <w:t>屬，以針刺似，用細絲扣蟲</w:t>
            </w:r>
            <w:r w:rsidRPr="00C942AF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項</w:t>
            </w:r>
            <w:r w:rsidRPr="00284D39">
              <w:rPr>
                <w:rFonts w:ascii="Times New Roman" w:eastAsia="標楷體" w:hAnsi="Times New Roman" w:cs="Times New Roman"/>
                <w:sz w:val="28"/>
                <w:szCs w:val="28"/>
              </w:rPr>
              <w:t>繫花草間，整其足，或抱梗，或踏葉，宛然如生，</w:t>
            </w:r>
            <w:r w:rsidRPr="0073264A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不亦善乎？</w:t>
            </w:r>
            <w:r w:rsidRPr="00284D39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Pr="0073264A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余喜</w:t>
            </w:r>
            <w:r w:rsidRPr="00284D39">
              <w:rPr>
                <w:rFonts w:ascii="Times New Roman" w:eastAsia="標楷體" w:hAnsi="Times New Roman" w:cs="Times New Roman"/>
                <w:sz w:val="28"/>
                <w:szCs w:val="28"/>
              </w:rPr>
              <w:t>，如其法行之，見者無不稱絕。閨中，今恐未必有此會心者矣。</w:t>
            </w:r>
          </w:p>
          <w:p w14:paraId="0EA2D907" w14:textId="77777777" w:rsidR="005F0F62" w:rsidRPr="00AF7F9A" w:rsidRDefault="005F0F62" w:rsidP="00C65B26">
            <w:pPr>
              <w:ind w:firstLineChars="10" w:firstLine="28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14:paraId="186C8895" w14:textId="77777777" w:rsidR="005F0F62" w:rsidRPr="00C238B7" w:rsidRDefault="005F0F62" w:rsidP="00C65B26">
            <w:pPr>
              <w:widowControl/>
              <w:spacing w:line="480" w:lineRule="auto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732C94F2" w14:textId="14B0C2D3" w:rsidR="005F0F62" w:rsidRDefault="005F0F62" w:rsidP="00C65B26">
            <w:pPr>
              <w:widowControl/>
              <w:spacing w:line="480" w:lineRule="auto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5C2ECEF9" w14:textId="77777777" w:rsidR="005F0F62" w:rsidRDefault="005F0F62" w:rsidP="00C65B26">
            <w:pPr>
              <w:widowControl/>
              <w:spacing w:line="480" w:lineRule="auto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105B0B0B" w14:textId="1E5FBF86" w:rsidR="005F0F62" w:rsidRPr="00C238B7" w:rsidRDefault="005F0F62" w:rsidP="00C65B26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</w:pPr>
            <w:r w:rsidRPr="00C238B7">
              <w:rPr>
                <w:rFonts w:ascii="Franklin Gothic Book" w:eastAsia="標楷體" w:hAnsi="Franklin Gothic Book"/>
                <w:sz w:val="28"/>
                <w:szCs w:val="28"/>
              </w:rPr>
              <w:t xml:space="preserve">1 </w:t>
            </w:r>
            <w:r w:rsidRPr="0073264A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之</w:t>
            </w:r>
            <w:r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C942AF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那種做法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（</w:t>
            </w:r>
            <w:r w:rsidR="00C942AF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畫中的草蟲一法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）</w:t>
            </w:r>
          </w:p>
          <w:p w14:paraId="0FC353AE" w14:textId="5190328E" w:rsidR="005F0F62" w:rsidRPr="00C238B7" w:rsidRDefault="005F0F62" w:rsidP="00C65B26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2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Pr="0073264A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焉能仿效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？</w:t>
            </w:r>
            <w:r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怎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樣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能模仿效法它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（</w:t>
            </w:r>
            <w:r w:rsidR="00C942AF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那種做法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）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呢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？</w:t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25371701" w14:textId="1673DC24" w:rsidR="005F0F62" w:rsidRDefault="00C942AF" w:rsidP="00C65B26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bdr w:val="single" w:sz="4" w:space="0" w:color="auto" w:frame="1"/>
              </w:rPr>
              <w:t>項</w:t>
            </w:r>
            <w:r>
              <w:rPr>
                <w:rFonts w:ascii="Franklin Gothic Book" w:eastAsia="標楷體" w:hAnsi="Franklin Gothic Book" w:cs="Times New Roman" w:hint="eastAsia"/>
                <w:kern w:val="0"/>
                <w:sz w:val="28"/>
                <w:szCs w:val="28"/>
              </w:rPr>
              <w:t>：</w:t>
            </w:r>
            <w:r>
              <w:rPr>
                <w:rFonts w:ascii="Franklin Gothic Book" w:eastAsia="標楷體" w:hAnsi="Franklin Gothic Book" w:cs="Times New Roman"/>
                <w:kern w:val="0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 w:hint="eastAsia"/>
                <w:kern w:val="0"/>
                <w:sz w:val="28"/>
                <w:szCs w:val="28"/>
                <w:u w:val="single"/>
                <w:lang w:eastAsia="zh-HK"/>
              </w:rPr>
              <w:t>頸</w:t>
            </w:r>
            <w:r>
              <w:rPr>
                <w:rFonts w:ascii="Franklin Gothic Book" w:eastAsia="標楷體" w:hAnsi="Franklin Gothic Book" w:cs="Times New Roman"/>
                <w:kern w:val="0"/>
                <w:sz w:val="28"/>
                <w:szCs w:val="28"/>
                <w:u w:val="single"/>
              </w:rPr>
              <w:tab/>
            </w:r>
          </w:p>
          <w:p w14:paraId="06C370FD" w14:textId="1231BA75" w:rsidR="005F0F62" w:rsidRDefault="005F0F62" w:rsidP="00C65B26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  <w:p w14:paraId="12D260DF" w14:textId="75C3D503" w:rsidR="005F0F62" w:rsidRPr="00C238B7" w:rsidRDefault="005F0F62" w:rsidP="00C65B26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4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Pr="0073264A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不亦善乎</w:t>
            </w:r>
            <w:r w:rsidRPr="0073264A">
              <w:rPr>
                <w:rFonts w:ascii="Franklin Gothic Book" w:eastAsia="標楷體" w:hAnsi="Franklin Gothic Book" w:cs="Times New Roman" w:hint="eastAsia"/>
                <w:sz w:val="28"/>
                <w:szCs w:val="28"/>
                <w:bdr w:val="single" w:sz="4" w:space="0" w:color="auto"/>
              </w:rPr>
              <w:t>？</w:t>
            </w:r>
            <w:r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不也是很好嗎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？</w:t>
            </w:r>
          </w:p>
          <w:p w14:paraId="2BDAFF03" w14:textId="302D8793" w:rsidR="005F0F62" w:rsidRPr="00C238B7" w:rsidRDefault="005F0F62" w:rsidP="00C65B26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 w:rsidRPr="00C238B7">
              <w:rPr>
                <w:rFonts w:ascii="Franklin Gothic Book" w:eastAsia="標楷體" w:hAnsi="Franklin Gothic Book"/>
                <w:sz w:val="28"/>
                <w:szCs w:val="28"/>
              </w:rPr>
              <w:t>5</w:t>
            </w: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 xml:space="preserve"> </w:t>
            </w:r>
            <w:r w:rsidRPr="0073264A">
              <w:rPr>
                <w:rFonts w:ascii="Times New Roman" w:eastAsia="標楷體" w:hAnsi="Times New Roman" w:cs="Times New Roman"/>
                <w:sz w:val="28"/>
                <w:szCs w:val="28"/>
                <w:bdr w:val="single" w:sz="4" w:space="0" w:color="auto"/>
              </w:rPr>
              <w:t>余喜</w:t>
            </w:r>
            <w:r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我喜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悅</w:t>
            </w:r>
            <w:r w:rsidR="00D66238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  <w:lang w:eastAsia="zh-HK"/>
              </w:rPr>
              <w:tab/>
            </w:r>
          </w:p>
        </w:tc>
        <w:tc>
          <w:tcPr>
            <w:tcW w:w="964" w:type="dxa"/>
          </w:tcPr>
          <w:p w14:paraId="6F966AC6" w14:textId="77777777" w:rsidR="005F0F62" w:rsidRDefault="005F0F62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0CAF7489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70257BFC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5DE7ECE1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  <w:lang w:eastAsia="zh-HK"/>
              </w:rPr>
              <w:t>3</w:t>
            </w: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, 13</w:t>
            </w:r>
          </w:p>
          <w:p w14:paraId="5E32CE1F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10</w:t>
            </w: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,12</w:t>
            </w:r>
          </w:p>
          <w:p w14:paraId="348FE8FD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6A65F81C" w14:textId="15531EB7" w:rsidR="00716B06" w:rsidRDefault="00C942AF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4</w:t>
            </w:r>
          </w:p>
          <w:p w14:paraId="52DAD100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</w:p>
          <w:p w14:paraId="6B6D2E2B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</w:rPr>
              <w:t>10</w:t>
            </w:r>
          </w:p>
          <w:p w14:paraId="18D050B0" w14:textId="1498961E" w:rsidR="00716B06" w:rsidRPr="00C238B7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</w:rPr>
              <w:t>14</w:t>
            </w:r>
          </w:p>
        </w:tc>
      </w:tr>
    </w:tbl>
    <w:p w14:paraId="46D88B41" w14:textId="77777777" w:rsidR="0060538B" w:rsidRDefault="0060538B">
      <w:r>
        <w:br w:type="page"/>
      </w:r>
    </w:p>
    <w:p w14:paraId="7C630D75" w14:textId="0E79E552" w:rsidR="0060538B" w:rsidRPr="006F588C" w:rsidRDefault="0060538B" w:rsidP="0060538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F588C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中國語文 中三</w:t>
      </w:r>
    </w:p>
    <w:p w14:paraId="7F084154" w14:textId="77777777" w:rsidR="0060538B" w:rsidRDefault="0060538B" w:rsidP="0060538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F588C">
        <w:rPr>
          <w:rFonts w:ascii="標楷體" w:eastAsia="標楷體" w:hAnsi="標楷體" w:hint="eastAsia"/>
          <w:color w:val="000000"/>
          <w:sz w:val="32"/>
          <w:szCs w:val="32"/>
        </w:rPr>
        <w:t xml:space="preserve">單元二 </w:t>
      </w:r>
    </w:p>
    <w:p w14:paraId="7ABF2F38" w14:textId="77777777" w:rsidR="0060538B" w:rsidRPr="00C238B7" w:rsidRDefault="0060538B" w:rsidP="0060538B">
      <w:pPr>
        <w:pStyle w:val="Modulenumber"/>
        <w:spacing w:line="360" w:lineRule="exact"/>
        <w:rPr>
          <w:rFonts w:hAnsi="標楷體"/>
          <w:b w:val="0"/>
          <w:sz w:val="32"/>
          <w:szCs w:val="32"/>
        </w:rPr>
      </w:pPr>
      <w:r w:rsidRPr="00C238B7">
        <w:rPr>
          <w:rFonts w:hAnsi="標楷體" w:hint="eastAsia"/>
          <w:b w:val="0"/>
          <w:sz w:val="32"/>
          <w:szCs w:val="32"/>
        </w:rPr>
        <w:t>記憶中的笑與淚──記敍的方法和詳略</w:t>
      </w:r>
    </w:p>
    <w:p w14:paraId="1383735A" w14:textId="77777777" w:rsidR="0060538B" w:rsidRPr="00C238B7" w:rsidRDefault="0060538B" w:rsidP="0060538B">
      <w:pPr>
        <w:pStyle w:val="Modulenumber"/>
        <w:spacing w:line="360" w:lineRule="exact"/>
        <w:rPr>
          <w:rFonts w:hAnsi="標楷體"/>
          <w:sz w:val="32"/>
          <w:szCs w:val="32"/>
        </w:rPr>
      </w:pPr>
    </w:p>
    <w:p w14:paraId="34ED0ED9" w14:textId="7F38BE30" w:rsidR="0060538B" w:rsidRDefault="006073B9" w:rsidP="0060538B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〈閒</w:t>
      </w:r>
      <w:r w:rsidR="0060538B" w:rsidRPr="006F588C">
        <w:rPr>
          <w:rFonts w:ascii="標楷體" w:eastAsia="標楷體" w:hAnsi="標楷體" w:hint="eastAsia"/>
          <w:color w:val="000000"/>
          <w:sz w:val="32"/>
          <w:szCs w:val="32"/>
        </w:rPr>
        <w:t>情記趣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〉</w:t>
      </w:r>
      <w:r w:rsidR="0060538B" w:rsidRPr="006F588C">
        <w:rPr>
          <w:rFonts w:ascii="標楷體" w:eastAsia="標楷體" w:hAnsi="標楷體" w:hint="eastAsia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其三</w:t>
      </w:r>
      <w:r w:rsidR="0060538B" w:rsidRPr="006F588C">
        <w:rPr>
          <w:rFonts w:ascii="標楷體" w:eastAsia="標楷體" w:hAnsi="標楷體" w:hint="eastAsia"/>
          <w:color w:val="000000"/>
          <w:sz w:val="32"/>
          <w:szCs w:val="32"/>
        </w:rPr>
        <w:t>)  沈復</w:t>
      </w:r>
    </w:p>
    <w:p w14:paraId="055F7BCB" w14:textId="61FE0598" w:rsidR="0060538B" w:rsidRDefault="0060538B" w:rsidP="0060538B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延</w:t>
      </w:r>
      <w:r>
        <w:rPr>
          <w:rFonts w:ascii="標楷體" w:eastAsia="標楷體" w:hAnsi="標楷體" w:hint="eastAsia"/>
          <w:color w:val="000000"/>
          <w:sz w:val="32"/>
          <w:szCs w:val="32"/>
        </w:rPr>
        <w:t>伸</w:t>
      </w: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閱</w:t>
      </w:r>
      <w:r>
        <w:rPr>
          <w:rFonts w:ascii="標楷體" w:eastAsia="標楷體" w:hAnsi="標楷體" w:hint="eastAsia"/>
          <w:color w:val="000000"/>
          <w:sz w:val="32"/>
          <w:szCs w:val="32"/>
        </w:rPr>
        <w:t>讀</w:t>
      </w:r>
      <w:r w:rsidR="006073B9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工作紙</w:t>
      </w:r>
      <w:r w:rsidR="00D66238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D66238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教</w:t>
      </w:r>
      <w:r w:rsidR="00D66238">
        <w:rPr>
          <w:rFonts w:ascii="標楷體" w:eastAsia="標楷體" w:hAnsi="標楷體" w:hint="eastAsia"/>
          <w:color w:val="000000"/>
          <w:sz w:val="32"/>
          <w:szCs w:val="32"/>
        </w:rPr>
        <w:t>師</w:t>
      </w:r>
      <w:r w:rsidR="00D66238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版</w:t>
      </w:r>
      <w:r w:rsidR="00D66238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14:paraId="3B1CCFDF" w14:textId="77777777" w:rsidR="0060538B" w:rsidRPr="006F588C" w:rsidRDefault="0060538B" w:rsidP="0060538B">
      <w:pPr>
        <w:spacing w:line="36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B5F6F88" w14:textId="77777777" w:rsidR="0060538B" w:rsidRDefault="0060538B" w:rsidP="0060538B">
      <w:pPr>
        <w:widowControl/>
        <w:rPr>
          <w:rFonts w:ascii="Franklin Gothic Book" w:eastAsia="標楷體" w:hAnsi="Franklin Gothic Book"/>
          <w:sz w:val="27"/>
          <w:szCs w:val="27"/>
          <w:lang w:eastAsia="zh-HK"/>
        </w:rPr>
      </w:pPr>
    </w:p>
    <w:tbl>
      <w:tblPr>
        <w:tblStyle w:val="a3"/>
        <w:tblW w:w="9861" w:type="dxa"/>
        <w:tblLook w:val="04A0" w:firstRow="1" w:lastRow="0" w:firstColumn="1" w:lastColumn="0" w:noHBand="0" w:noVBand="1"/>
      </w:tblPr>
      <w:tblGrid>
        <w:gridCol w:w="4448"/>
        <w:gridCol w:w="4449"/>
        <w:gridCol w:w="964"/>
      </w:tblGrid>
      <w:tr w:rsidR="005F0F62" w:rsidRPr="00AF7F9A" w14:paraId="47441C80" w14:textId="56613815" w:rsidTr="00D66238">
        <w:tc>
          <w:tcPr>
            <w:tcW w:w="4448" w:type="dxa"/>
          </w:tcPr>
          <w:p w14:paraId="7746A638" w14:textId="77777777" w:rsidR="005F0F62" w:rsidRPr="00C238B7" w:rsidRDefault="005F0F62" w:rsidP="0060538B">
            <w:pPr>
              <w:widowControl/>
              <w:jc w:val="center"/>
              <w:rPr>
                <w:rFonts w:ascii="Franklin Gothic Book" w:eastAsia="標楷體" w:hAnsi="Franklin Gothic Book" w:cs="Times New Roman"/>
                <w:b/>
                <w:sz w:val="28"/>
                <w:szCs w:val="28"/>
              </w:rPr>
            </w:pPr>
            <w:r w:rsidRPr="00D66238">
              <w:rPr>
                <w:rFonts w:ascii="標楷體" w:eastAsia="標楷體" w:hAnsi="標楷體" w:hint="eastAsia"/>
                <w:b/>
                <w:color w:val="000000"/>
                <w:sz w:val="28"/>
                <w:szCs w:val="32"/>
              </w:rPr>
              <w:t>閒情記趣</w:t>
            </w:r>
            <w:r>
              <w:rPr>
                <w:rFonts w:ascii="Franklin Gothic Book" w:eastAsia="標楷體" w:hAnsi="Franklin Gothic Book" w:cs="Times New Roman" w:hint="eastAsia"/>
                <w:b/>
                <w:sz w:val="28"/>
                <w:szCs w:val="28"/>
              </w:rPr>
              <w:t>（其三）</w:t>
            </w:r>
          </w:p>
        </w:tc>
        <w:tc>
          <w:tcPr>
            <w:tcW w:w="4449" w:type="dxa"/>
          </w:tcPr>
          <w:p w14:paraId="6C63AF2C" w14:textId="77777777" w:rsidR="005F0F62" w:rsidRPr="00C02A10" w:rsidRDefault="005F0F62" w:rsidP="0060538B">
            <w:pPr>
              <w:widowControl/>
              <w:jc w:val="center"/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</w:pPr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  <w:t>詞語解</w:t>
            </w:r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</w:rPr>
              <w:t>釋／</w:t>
            </w:r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  <w:t>白話語</w:t>
            </w:r>
            <w:bookmarkStart w:id="0" w:name="_GoBack"/>
            <w:bookmarkEnd w:id="0"/>
            <w:r w:rsidRPr="00C02A10">
              <w:rPr>
                <w:rFonts w:ascii="Franklin Gothic Book" w:eastAsia="標楷體" w:hAnsi="Franklin Gothic Book"/>
                <w:b/>
                <w:sz w:val="28"/>
                <w:szCs w:val="28"/>
                <w:lang w:eastAsia="zh-HK"/>
              </w:rPr>
              <w:t>譯</w:t>
            </w:r>
          </w:p>
        </w:tc>
        <w:tc>
          <w:tcPr>
            <w:tcW w:w="964" w:type="dxa"/>
            <w:vAlign w:val="center"/>
          </w:tcPr>
          <w:p w14:paraId="02D87CA1" w14:textId="77777777" w:rsidR="00C02A10" w:rsidRPr="00C02A10" w:rsidRDefault="00C02A10" w:rsidP="00C02A10">
            <w:pPr>
              <w:widowControl/>
              <w:jc w:val="center"/>
              <w:rPr>
                <w:rFonts w:ascii="Franklin Gothic Book" w:eastAsia="標楷體" w:hAnsi="Franklin Gothic Book" w:hint="eastAsia"/>
                <w:b/>
                <w:szCs w:val="24"/>
              </w:rPr>
            </w:pPr>
            <w:r w:rsidRPr="00C02A10">
              <w:rPr>
                <w:rFonts w:ascii="Franklin Gothic Book" w:eastAsia="標楷體" w:hAnsi="Franklin Gothic Book" w:hint="eastAsia"/>
                <w:b/>
                <w:szCs w:val="24"/>
              </w:rPr>
              <w:t>學習</w:t>
            </w:r>
          </w:p>
          <w:p w14:paraId="6AB15BA9" w14:textId="4631E583" w:rsidR="005F0F62" w:rsidRPr="00AF7F9A" w:rsidRDefault="00C02A10" w:rsidP="00C02A10">
            <w:pPr>
              <w:widowControl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 w:rsidRPr="00C02A10">
              <w:rPr>
                <w:rFonts w:ascii="Franklin Gothic Book" w:eastAsia="標楷體" w:hAnsi="Franklin Gothic Book" w:hint="eastAsia"/>
                <w:b/>
                <w:szCs w:val="24"/>
              </w:rPr>
              <w:t>重點</w:t>
            </w:r>
          </w:p>
        </w:tc>
      </w:tr>
      <w:tr w:rsidR="005F0F62" w:rsidRPr="00AF7F9A" w14:paraId="0D752BF7" w14:textId="31166106" w:rsidTr="00716B06">
        <w:tc>
          <w:tcPr>
            <w:tcW w:w="4448" w:type="dxa"/>
          </w:tcPr>
          <w:p w14:paraId="1B063B89" w14:textId="77777777" w:rsidR="005F0F62" w:rsidRPr="00FC7563" w:rsidRDefault="005F0F62" w:rsidP="00FC7563">
            <w:pPr>
              <w:ind w:firstLineChars="215" w:firstLine="60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蘇城有南園、北園二處，菜花黃時，苦無酒家小飲。攜酒器而往，對花冷飲，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殊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無意味。或議就近覓飲者，或議看花歸飲者，終不如對花熱飲為快。眾議未定。妻陳芸笑曰：「明日但各出買酒錢，我自擔爐火來。」眾笑曰：「諾。」眾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去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，余問曰：「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卿果自往乎？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」曰：「非也，妾見市中賣混沌者，其擔鍋灶無不備，盍僱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之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而往？妾先烹調端整，到彼處再一下鍋，茶酒兩便。」余曰：「酒菜固便矣，茶乏烹具。」芸曰：「攜一砂罐去，以鐵叉串罐柄，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去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其鍋，懸於行灶中，加柴火煎茶，不亦便乎？」余鼓掌稱善。街頭有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鮑姓者，賣餛飩為業，以百錢僱其擔，約以明日午後，鮑欣然允議。明日看花者至，余告以故，眾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咸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嘆服。</w:t>
            </w:r>
          </w:p>
          <w:p w14:paraId="5926B2DC" w14:textId="77777777" w:rsidR="005F0F62" w:rsidRPr="00FC7563" w:rsidRDefault="005F0F62" w:rsidP="00FC7563">
            <w:pPr>
              <w:ind w:firstLineChars="215" w:firstLine="6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CA895B0" w14:textId="77777777" w:rsidR="005F0F62" w:rsidRPr="00FC7563" w:rsidRDefault="005F0F62" w:rsidP="00FC7563">
            <w:pPr>
              <w:ind w:firstLineChars="215" w:firstLine="60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飯後同往，並帶席墊，至南園，擇柳陰下團坐。先烹茗，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飲畢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，然後暖酒烹肴。是時風和日麗，遍地黃金，青衫紅袖，越阡</w:t>
            </w:r>
            <w:r w:rsidRPr="00C942AF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度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陌，蝶蜂亂飛，令人不飲自醉。既而酒肴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俱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熟，坐地大嚼。擔者頗不俗，拉與同飲。遊人見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之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，莫不羨為奇想。杯盤狼藉，各已陶然，</w:t>
            </w:r>
            <w:r w:rsidRPr="00C942AF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或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坐或臥，或歌或嘯。紅日將頹，余思粥，擔者即為買米煮之，果腹而歸。芸曰：「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今日之遊樂乎？</w:t>
            </w:r>
            <w:r w:rsidRPr="00FC756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」眾曰：「非夫人之力不及此。」大笑而散。</w:t>
            </w:r>
          </w:p>
          <w:p w14:paraId="2A834CC4" w14:textId="77777777" w:rsidR="005F0F62" w:rsidRPr="00AF7F9A" w:rsidRDefault="005F0F62" w:rsidP="0060538B">
            <w:pPr>
              <w:ind w:firstLineChars="10" w:firstLine="28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</w:tc>
        <w:tc>
          <w:tcPr>
            <w:tcW w:w="4449" w:type="dxa"/>
          </w:tcPr>
          <w:p w14:paraId="0A24CE27" w14:textId="77777777" w:rsidR="005F0F62" w:rsidRPr="00C238B7" w:rsidRDefault="005F0F62" w:rsidP="0060538B">
            <w:pPr>
              <w:widowControl/>
              <w:spacing w:line="480" w:lineRule="auto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41056491" w14:textId="77777777" w:rsidR="005F0F62" w:rsidRPr="00C238B7" w:rsidRDefault="005F0F62" w:rsidP="0060538B">
            <w:pPr>
              <w:widowControl/>
              <w:spacing w:line="480" w:lineRule="auto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3BFA2A29" w14:textId="77777777" w:rsidR="005F0F62" w:rsidRDefault="005F0F62" w:rsidP="0060538B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  <w:p w14:paraId="073043BC" w14:textId="00F4184F" w:rsidR="005F0F62" w:rsidRDefault="005F0F62" w:rsidP="0060538B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  <w:p w14:paraId="61A338CB" w14:textId="22490A5C" w:rsidR="005F0F62" w:rsidRDefault="005F0F62" w:rsidP="0060538B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  <w:p w14:paraId="671F2411" w14:textId="77777777" w:rsidR="00C942AF" w:rsidRDefault="00C942AF" w:rsidP="0060538B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  <w:p w14:paraId="4DC6B81C" w14:textId="359B4251" w:rsidR="005F0F62" w:rsidRPr="00C238B7" w:rsidRDefault="00C942AF" w:rsidP="0060538B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1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去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離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開</w:t>
            </w:r>
            <w:r w:rsidR="00D66238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5B91E762" w14:textId="14DC0134" w:rsidR="005F0F62" w:rsidRDefault="00C942AF" w:rsidP="0060538B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2</w:t>
            </w:r>
            <w:r w:rsidR="005F0F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卿果自往乎？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你真的親自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（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把爐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火）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帶去嗎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？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076672F2" w14:textId="331C6654" w:rsidR="005F0F62" w:rsidRDefault="00C942AF" w:rsidP="0060538B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3</w:t>
            </w:r>
            <w:r w:rsidR="005F0F62"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之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他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（</w:t>
            </w:r>
            <w:r w:rsidR="00D66238" w:rsidRPr="00D6623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賣餛飩</w:t>
            </w:r>
            <w:r w:rsidR="00D66238" w:rsidRPr="00D6623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  <w:lang w:eastAsia="zh-HK"/>
              </w:rPr>
              <w:t>的人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）</w:t>
            </w:r>
            <w:r w:rsidR="00D66238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28498140" w14:textId="77777777" w:rsidR="005F0F62" w:rsidRPr="00C238B7" w:rsidRDefault="005F0F62" w:rsidP="0060538B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bdr w:val="single" w:sz="4" w:space="0" w:color="auto"/>
              </w:rPr>
            </w:pPr>
          </w:p>
          <w:p w14:paraId="239D162A" w14:textId="496F9609" w:rsidR="005F0F62" w:rsidRDefault="005F0F62" w:rsidP="00FC7563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  <w:p w14:paraId="58DBC1AB" w14:textId="77777777" w:rsidR="00D66238" w:rsidRDefault="00D66238" w:rsidP="00FC7563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</w:rPr>
            </w:pPr>
          </w:p>
          <w:p w14:paraId="410C20C9" w14:textId="3A09AFC4" w:rsidR="005F0F62" w:rsidRDefault="00C942AF" w:rsidP="00FC7563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4</w:t>
            </w:r>
            <w:r>
              <w:rPr>
                <w:rFonts w:ascii="Franklin Gothic Book" w:eastAsia="標楷體" w:hAnsi="Franklin Gothic Book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去</w:t>
            </w:r>
            <w:r w:rsidR="005F0F62" w:rsidRPr="00C238B7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="00D66238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拿走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</w:rPr>
              <w:t>／</w:t>
            </w:r>
            <w:r w:rsidR="00D66238"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捨去</w:t>
            </w:r>
            <w:r w:rsidR="00D66238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  <w:lang w:eastAsia="zh-HK"/>
              </w:rPr>
              <w:tab/>
            </w:r>
            <w:r w:rsidR="00D66238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</w:p>
          <w:p w14:paraId="095285C2" w14:textId="77777777" w:rsidR="005F0F62" w:rsidRDefault="005F0F62" w:rsidP="00FC7563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</w:pPr>
          </w:p>
          <w:p w14:paraId="3DE210F5" w14:textId="77777777" w:rsidR="005F0F62" w:rsidRDefault="005F0F62" w:rsidP="00FC7563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</w:pPr>
          </w:p>
          <w:p w14:paraId="24B16AA9" w14:textId="77777777" w:rsidR="005F0F62" w:rsidRDefault="005F0F62" w:rsidP="00FC7563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</w:pPr>
          </w:p>
          <w:p w14:paraId="5C198201" w14:textId="7AD9A1B8" w:rsidR="005F0F62" w:rsidRPr="0073264A" w:rsidRDefault="00C942AF" w:rsidP="0073264A">
            <w:pPr>
              <w:widowControl/>
              <w:spacing w:line="48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5</w:t>
            </w:r>
            <w:r w:rsidR="005F0F62" w:rsidRPr="0073264A">
              <w:rPr>
                <w:rFonts w:ascii="Franklin Gothic Book" w:eastAsia="標楷體" w:hAnsi="Franklin Gothic Book" w:cs="Times New Roman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咸</w:t>
            </w:r>
            <w:r w:rsidR="005F0F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F0F62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="005F0F62" w:rsidRPr="00FC756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ab/>
            </w:r>
            <w:r w:rsidR="00D66238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HK"/>
              </w:rPr>
              <w:t>全都</w:t>
            </w:r>
            <w:r w:rsidR="005F0F62" w:rsidRPr="00FC756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ab/>
            </w:r>
          </w:p>
          <w:p w14:paraId="695028B4" w14:textId="77777777" w:rsidR="005F0F62" w:rsidRDefault="005F0F62" w:rsidP="0073264A"/>
          <w:p w14:paraId="433675D4" w14:textId="77777777" w:rsidR="005F0F62" w:rsidRDefault="005F0F62" w:rsidP="0073264A"/>
          <w:p w14:paraId="1B532A33" w14:textId="77777777" w:rsidR="005F0F62" w:rsidRPr="0073264A" w:rsidRDefault="005F0F62" w:rsidP="0073264A"/>
          <w:p w14:paraId="1E75F203" w14:textId="77777777" w:rsidR="00D66238" w:rsidRDefault="00D66238" w:rsidP="00FC7563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</w:rPr>
            </w:pPr>
          </w:p>
          <w:p w14:paraId="00C93E26" w14:textId="5EA21B23" w:rsidR="005F0F62" w:rsidRDefault="00C942AF" w:rsidP="00FC7563">
            <w:pPr>
              <w:widowControl/>
              <w:spacing w:line="48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Franklin Gothic Book" w:eastAsia="標楷體" w:hAnsi="Franklin Gothic Book" w:cs="標楷體" w:hint="eastAsia"/>
                <w:sz w:val="28"/>
                <w:szCs w:val="28"/>
              </w:rPr>
              <w:t>6</w:t>
            </w:r>
            <w:r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飲畢</w:t>
            </w:r>
            <w:r w:rsidR="005F0F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F0F62" w:rsidRPr="00FC756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ab/>
            </w:r>
            <w:r w:rsidR="00D66238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HK"/>
              </w:rPr>
              <w:t>喝完</w:t>
            </w:r>
            <w:r w:rsidR="005F0F62" w:rsidRPr="00FC756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ab/>
            </w:r>
          </w:p>
          <w:p w14:paraId="0CC5FDD7" w14:textId="77777777" w:rsidR="00C942AF" w:rsidRDefault="00C942AF" w:rsidP="00C942AF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</w:rPr>
            </w:pPr>
          </w:p>
          <w:p w14:paraId="63D7877D" w14:textId="61F89240" w:rsidR="00D66238" w:rsidRDefault="00C942AF" w:rsidP="00FC7563">
            <w:pPr>
              <w:widowControl/>
              <w:spacing w:line="480" w:lineRule="auto"/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</w:pPr>
            <w:r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7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 w:frame="1"/>
              </w:rPr>
              <w:t>度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：</w:t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Pr="00C942A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lang w:eastAsia="zh-HK"/>
              </w:rPr>
              <w:t>穿過</w:t>
            </w:r>
            <w:r w:rsidRPr="00C942A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（</w:t>
            </w:r>
            <w:r w:rsidRPr="00C942A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  <w:lang w:eastAsia="zh-HK"/>
              </w:rPr>
              <w:t>與</w:t>
            </w:r>
            <w:r w:rsidRPr="00C942AF">
              <w:rPr>
                <w:rFonts w:ascii="標楷體" w:eastAsia="標楷體" w:hAnsi="標楷體" w:cs="新細明體" w:hint="eastAsia"/>
                <w:sz w:val="28"/>
                <w:szCs w:val="28"/>
                <w:u w:val="single"/>
                <w:lang w:eastAsia="zh-HK"/>
              </w:rPr>
              <w:t>「越」同義</w:t>
            </w:r>
            <w:r w:rsidRPr="00C942A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）</w:t>
            </w:r>
          </w:p>
          <w:p w14:paraId="3C82C0FD" w14:textId="77777777" w:rsidR="00C942AF" w:rsidRPr="00C942AF" w:rsidRDefault="00C942AF" w:rsidP="00FC7563">
            <w:pPr>
              <w:widowControl/>
              <w:spacing w:line="48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4FD5852E" w14:textId="783BB7C6" w:rsidR="005F0F62" w:rsidRPr="0073264A" w:rsidRDefault="005F0F62" w:rsidP="00FC7563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bdr w:val="single" w:sz="4" w:space="0" w:color="auto"/>
              </w:rPr>
            </w:pP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</w:rPr>
              <w:t>8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 xml:space="preserve"> 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俱</w:t>
            </w:r>
            <w:r w:rsidRPr="0073264A">
              <w:rPr>
                <w:rFonts w:ascii="Franklin Gothic Book" w:eastAsia="標楷體" w:hAnsi="Franklin Gothic Book" w:cs="標楷體"/>
                <w:sz w:val="28"/>
                <w:szCs w:val="28"/>
              </w:rPr>
              <w:t>：</w:t>
            </w:r>
            <w:r w:rsidR="00D66238" w:rsidRPr="00FC756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ab/>
            </w:r>
            <w:r w:rsidR="00D66238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HK"/>
              </w:rPr>
              <w:t>全都</w:t>
            </w:r>
            <w:r w:rsidR="00D66238" w:rsidRPr="00FC756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ab/>
            </w:r>
          </w:p>
          <w:p w14:paraId="4D631DC9" w14:textId="1DE8CBCB" w:rsidR="005F0F62" w:rsidRPr="0073264A" w:rsidRDefault="005F0F62" w:rsidP="00FC7563">
            <w:pPr>
              <w:widowControl/>
              <w:spacing w:line="480" w:lineRule="auto"/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</w:pPr>
            <w:r w:rsidRPr="0073264A"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9 </w:t>
            </w:r>
            <w:r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之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</w:rPr>
              <w:t>：</w:t>
            </w:r>
            <w:r w:rsidRPr="0073264A"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 w:rsidRPr="0073264A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D66238">
              <w:rPr>
                <w:rFonts w:ascii="Franklin Gothic Book" w:eastAsia="標楷體" w:hAnsi="Franklin Gothic Book" w:cs="標楷體" w:hint="eastAsia"/>
                <w:sz w:val="28"/>
                <w:szCs w:val="28"/>
                <w:u w:val="single"/>
                <w:lang w:eastAsia="zh-HK"/>
              </w:rPr>
              <w:t>這個情景</w:t>
            </w:r>
            <w:r w:rsidR="00D6623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  <w:r w:rsidR="00D66238"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5399F2B2" w14:textId="24A2CA0F" w:rsidR="00C942AF" w:rsidRDefault="00C942AF" w:rsidP="00C942AF">
            <w:pPr>
              <w:widowControl/>
              <w:spacing w:line="48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  <w:r>
              <w:rPr>
                <w:rFonts w:ascii="Franklin Gothic Book" w:eastAsia="標楷體" w:hAnsi="Franklin Gothic Book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 w:frame="1"/>
              </w:rPr>
              <w:t>或</w:t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</w:rPr>
              <w:t>：</w:t>
            </w:r>
            <w:r>
              <w:rPr>
                <w:rFonts w:ascii="Franklin Gothic Book" w:eastAsia="標楷體" w:hAnsi="Franklin Gothic Book" w:cs="Times New Roman"/>
                <w:sz w:val="28"/>
                <w:szCs w:val="28"/>
                <w:u w:val="single"/>
              </w:rPr>
              <w:tab/>
            </w:r>
            <w:r>
              <w:rPr>
                <w:rFonts w:ascii="Franklin Gothic Book" w:eastAsia="標楷體" w:hAnsi="Franklin Gothic Book" w:cs="Times New Roman" w:hint="eastAsia"/>
                <w:sz w:val="28"/>
                <w:szCs w:val="28"/>
                <w:u w:val="single"/>
                <w:lang w:eastAsia="zh-HK"/>
              </w:rPr>
              <w:t>有的</w:t>
            </w:r>
            <w:r>
              <w:rPr>
                <w:rFonts w:ascii="Franklin Gothic Book" w:eastAsia="標楷體" w:hAnsi="Franklin Gothic Book" w:cs="標楷體"/>
                <w:sz w:val="28"/>
                <w:szCs w:val="28"/>
                <w:u w:val="single"/>
              </w:rPr>
              <w:tab/>
            </w:r>
          </w:p>
          <w:p w14:paraId="6E7A8D52" w14:textId="77777777" w:rsidR="005F0F62" w:rsidRDefault="005F0F62" w:rsidP="00FC7563">
            <w:pPr>
              <w:widowControl/>
              <w:spacing w:line="48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3D98C388" w14:textId="06DEDCBA" w:rsidR="005F0F62" w:rsidRDefault="005F0F62" w:rsidP="00FC7563">
            <w:pPr>
              <w:widowControl/>
              <w:spacing w:line="480" w:lineRule="auto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  <w:p w14:paraId="5FEC75EF" w14:textId="660F28FA" w:rsidR="005F0F62" w:rsidRPr="00FC7563" w:rsidRDefault="00C942AF" w:rsidP="00FC7563">
            <w:pPr>
              <w:widowControl/>
              <w:spacing w:line="480" w:lineRule="auto"/>
              <w:rPr>
                <w:rFonts w:ascii="標楷體" w:eastAsia="標楷體" w:hAnsi="標楷體" w:cs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Franklin Gothic Book" w:eastAsia="標楷體" w:hAnsi="Franklin Gothic Book" w:cs="標楷體"/>
                <w:sz w:val="28"/>
                <w:szCs w:val="28"/>
              </w:rPr>
              <w:t>1</w:t>
            </w:r>
            <w:r>
              <w:rPr>
                <w:rFonts w:ascii="Franklin Gothic Book" w:eastAsia="標楷體" w:hAnsi="Franklin Gothic Book" w:cs="標楷體" w:hint="eastAsia"/>
                <w:sz w:val="28"/>
                <w:szCs w:val="28"/>
              </w:rPr>
              <w:t>1</w:t>
            </w:r>
            <w:r>
              <w:rPr>
                <w:rFonts w:ascii="Franklin Gothic Book" w:eastAsia="標楷體" w:hAnsi="Franklin Gothic Book" w:cs="標楷體"/>
                <w:sz w:val="28"/>
                <w:szCs w:val="28"/>
              </w:rPr>
              <w:t xml:space="preserve"> </w:t>
            </w:r>
            <w:r w:rsidR="005F0F62" w:rsidRPr="0073264A">
              <w:rPr>
                <w:rFonts w:ascii="Times New Roman" w:eastAsia="標楷體" w:hAnsi="Times New Roman" w:cs="Times New Roman" w:hint="eastAsia"/>
                <w:sz w:val="28"/>
                <w:szCs w:val="28"/>
                <w:bdr w:val="single" w:sz="4" w:space="0" w:color="auto"/>
              </w:rPr>
              <w:t>今日之遊樂乎？</w:t>
            </w:r>
            <w:r w:rsidR="005F0F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D6623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ab/>
            </w:r>
            <w:r w:rsidR="00D66238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HK"/>
              </w:rPr>
              <w:t>今日的</w:t>
            </w:r>
            <w:r w:rsidR="00D66238" w:rsidRPr="00D66238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HK"/>
              </w:rPr>
              <w:t>出游</w:t>
            </w:r>
            <w:r w:rsidR="00D66238">
              <w:rPr>
                <w:rFonts w:ascii="標楷體" w:eastAsia="標楷體" w:hAnsi="標楷體" w:cs="標楷體" w:hint="eastAsia"/>
                <w:sz w:val="28"/>
                <w:szCs w:val="28"/>
                <w:u w:val="single"/>
                <w:lang w:eastAsia="zh-HK"/>
              </w:rPr>
              <w:t>開心嗎</w:t>
            </w:r>
            <w:r w:rsidR="00D66238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？</w:t>
            </w:r>
            <w:r w:rsidR="00D6623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ab/>
            </w:r>
            <w:r w:rsidR="00D66238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ab/>
            </w:r>
          </w:p>
        </w:tc>
        <w:tc>
          <w:tcPr>
            <w:tcW w:w="964" w:type="dxa"/>
          </w:tcPr>
          <w:p w14:paraId="70E158B5" w14:textId="77777777" w:rsidR="005F0F62" w:rsidRDefault="005F0F62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11622511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7E300CD3" w14:textId="64E734AB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1C4C7FC9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4A0B5F85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3E9659DD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0D95923E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3</w:t>
            </w:r>
          </w:p>
          <w:p w14:paraId="0547E53A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  <w:lang w:eastAsia="zh-HK"/>
              </w:rPr>
              <w:t>1</w:t>
            </w: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0</w:t>
            </w:r>
          </w:p>
          <w:p w14:paraId="32AD7442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543543FC" w14:textId="3934D19A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3, 14</w:t>
            </w:r>
          </w:p>
          <w:p w14:paraId="6C9F70F0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4BF08138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0959317F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2972DC96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  <w:lang w:eastAsia="zh-HK"/>
              </w:rPr>
              <w:t>3</w:t>
            </w:r>
          </w:p>
          <w:p w14:paraId="2BE029A7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1FDDB899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422F7F74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2949CB32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13</w:t>
            </w:r>
          </w:p>
          <w:p w14:paraId="0AF2DA2F" w14:textId="77777777" w:rsidR="00716B06" w:rsidRPr="00716B06" w:rsidRDefault="00716B06" w:rsidP="00716B06">
            <w:pPr>
              <w:jc w:val="center"/>
            </w:pPr>
          </w:p>
          <w:p w14:paraId="68522C34" w14:textId="46ECDA3E" w:rsidR="00716B06" w:rsidRDefault="00716B06" w:rsidP="00716B06">
            <w:pPr>
              <w:jc w:val="center"/>
            </w:pPr>
          </w:p>
          <w:p w14:paraId="077D625B" w14:textId="77777777" w:rsidR="00716B06" w:rsidRPr="00716B06" w:rsidRDefault="00716B06" w:rsidP="00716B06">
            <w:pPr>
              <w:jc w:val="center"/>
            </w:pPr>
          </w:p>
          <w:p w14:paraId="6D2887C1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0210B69D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  <w:lang w:eastAsia="zh-HK"/>
              </w:rPr>
              <w:t>1</w:t>
            </w: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3</w:t>
            </w:r>
          </w:p>
          <w:p w14:paraId="1617E5A3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52EFBCB2" w14:textId="656973E6" w:rsidR="00716B06" w:rsidRDefault="00C942AF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15</w:t>
            </w:r>
          </w:p>
          <w:p w14:paraId="370D2909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29BCBB01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13</w:t>
            </w:r>
          </w:p>
          <w:p w14:paraId="75774915" w14:textId="6693D8A2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3, 14</w:t>
            </w:r>
          </w:p>
          <w:p w14:paraId="18B957AF" w14:textId="4B2F47E5" w:rsidR="00716B06" w:rsidRDefault="00C942AF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</w:rPr>
              <w:t>13</w:t>
            </w:r>
          </w:p>
          <w:p w14:paraId="665DB530" w14:textId="77777777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05E4BE12" w14:textId="5898F999" w:rsidR="00716B06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</w:p>
          <w:p w14:paraId="4294FBF8" w14:textId="2319FB06" w:rsidR="00716B06" w:rsidRPr="00C238B7" w:rsidRDefault="00716B06" w:rsidP="00716B06">
            <w:pPr>
              <w:widowControl/>
              <w:spacing w:line="480" w:lineRule="auto"/>
              <w:jc w:val="center"/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</w:pPr>
            <w:r>
              <w:rPr>
                <w:rFonts w:ascii="Franklin Gothic Book" w:eastAsia="標楷體" w:hAnsi="Franklin Gothic Book" w:hint="eastAsia"/>
                <w:sz w:val="28"/>
                <w:szCs w:val="28"/>
                <w:lang w:eastAsia="zh-HK"/>
              </w:rPr>
              <w:t>1</w:t>
            </w:r>
            <w:r>
              <w:rPr>
                <w:rFonts w:ascii="Franklin Gothic Book" w:eastAsia="標楷體" w:hAnsi="Franklin Gothic Book"/>
                <w:sz w:val="28"/>
                <w:szCs w:val="28"/>
                <w:lang w:eastAsia="zh-HK"/>
              </w:rPr>
              <w:t>0,13</w:t>
            </w:r>
          </w:p>
        </w:tc>
      </w:tr>
    </w:tbl>
    <w:p w14:paraId="632469E9" w14:textId="77777777" w:rsidR="0060538B" w:rsidRPr="00AF7F9A" w:rsidRDefault="0060538B" w:rsidP="0060538B"/>
    <w:p w14:paraId="06FFFEEB" w14:textId="77777777" w:rsidR="002C57ED" w:rsidRPr="00AF7F9A" w:rsidRDefault="002C57ED"/>
    <w:sectPr w:rsidR="002C57ED" w:rsidRPr="00AF7F9A" w:rsidSect="00AF7F9A">
      <w:foot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E6BD" w14:textId="77777777" w:rsidR="008D6919" w:rsidRDefault="008D6919" w:rsidP="009147A8">
      <w:r>
        <w:separator/>
      </w:r>
    </w:p>
  </w:endnote>
  <w:endnote w:type="continuationSeparator" w:id="0">
    <w:p w14:paraId="0AD5E457" w14:textId="77777777" w:rsidR="008D6919" w:rsidRDefault="008D6919" w:rsidP="0091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774928"/>
      <w:docPartObj>
        <w:docPartGallery w:val="Page Numbers (Bottom of Page)"/>
        <w:docPartUnique/>
      </w:docPartObj>
    </w:sdtPr>
    <w:sdtEndPr/>
    <w:sdtContent>
      <w:p w14:paraId="5A5E0567" w14:textId="7075A537" w:rsidR="006073B9" w:rsidRDefault="006073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A10" w:rsidRPr="00C02A10">
          <w:rPr>
            <w:noProof/>
            <w:lang w:val="zh-TW"/>
          </w:rPr>
          <w:t>6</w:t>
        </w:r>
        <w:r>
          <w:fldChar w:fldCharType="end"/>
        </w:r>
      </w:p>
    </w:sdtContent>
  </w:sdt>
  <w:p w14:paraId="6C8C5E99" w14:textId="77777777" w:rsidR="006073B9" w:rsidRDefault="006073B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E1D1A" w14:textId="77777777" w:rsidR="008D6919" w:rsidRDefault="008D6919" w:rsidP="009147A8">
      <w:r>
        <w:separator/>
      </w:r>
    </w:p>
  </w:footnote>
  <w:footnote w:type="continuationSeparator" w:id="0">
    <w:p w14:paraId="75D22FAD" w14:textId="77777777" w:rsidR="008D6919" w:rsidRDefault="008D6919" w:rsidP="00914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9A"/>
    <w:rsid w:val="00230D96"/>
    <w:rsid w:val="002C57ED"/>
    <w:rsid w:val="0031414A"/>
    <w:rsid w:val="003D3C3C"/>
    <w:rsid w:val="004504DF"/>
    <w:rsid w:val="005F0F62"/>
    <w:rsid w:val="0060538B"/>
    <w:rsid w:val="006073B9"/>
    <w:rsid w:val="00716B06"/>
    <w:rsid w:val="0073264A"/>
    <w:rsid w:val="008506CA"/>
    <w:rsid w:val="008D6919"/>
    <w:rsid w:val="009147A8"/>
    <w:rsid w:val="00AF7F9A"/>
    <w:rsid w:val="00B60685"/>
    <w:rsid w:val="00C02A10"/>
    <w:rsid w:val="00C238B7"/>
    <w:rsid w:val="00C65B26"/>
    <w:rsid w:val="00C942AF"/>
    <w:rsid w:val="00D66238"/>
    <w:rsid w:val="00E231BF"/>
    <w:rsid w:val="00E6283D"/>
    <w:rsid w:val="00F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E283E2"/>
  <w15:docId w15:val="{89BBFEAC-05B3-4BF6-A032-AF29E1A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ulenumber">
    <w:name w:val="Module number"/>
    <w:rsid w:val="00AF7F9A"/>
    <w:pPr>
      <w:jc w:val="center"/>
    </w:pPr>
    <w:rPr>
      <w:rFonts w:ascii="標楷體" w:eastAsia="標楷體" w:hAnsi="Times New Roman" w:cs="Times New Roman"/>
      <w:b/>
      <w:kern w:val="0"/>
      <w:sz w:val="36"/>
      <w:szCs w:val="20"/>
    </w:rPr>
  </w:style>
  <w:style w:type="table" w:styleId="a3">
    <w:name w:val="Table Grid"/>
    <w:basedOn w:val="a1"/>
    <w:uiPriority w:val="39"/>
    <w:rsid w:val="00AF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238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47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4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47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Tw Cen MT"/>
        <a:ea typeface="微軟正黑體"/>
        <a:cs typeface=""/>
      </a:majorFont>
      <a:minorFont>
        <a:latin typeface="Tw Cen MT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5855696-D471-4F63-B443-222E3394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Chi KH. KUNG</dc:creator>
  <cp:keywords/>
  <dc:description/>
  <cp:lastModifiedBy>CHEUK, Yat-hing</cp:lastModifiedBy>
  <cp:revision>13</cp:revision>
  <cp:lastPrinted>2018-11-19T06:00:00Z</cp:lastPrinted>
  <dcterms:created xsi:type="dcterms:W3CDTF">2018-11-01T09:33:00Z</dcterms:created>
  <dcterms:modified xsi:type="dcterms:W3CDTF">2019-09-17T02:01:00Z</dcterms:modified>
</cp:coreProperties>
</file>